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87D" w:rsidRPr="001B4EE2" w:rsidRDefault="00B46862" w:rsidP="001B4EE2">
      <w:pPr>
        <w:spacing w:line="360" w:lineRule="auto"/>
        <w:jc w:val="center"/>
        <w:rPr>
          <w:sz w:val="60"/>
          <w:szCs w:val="60"/>
        </w:rPr>
      </w:pPr>
      <w:r>
        <w:rPr>
          <w:noProof/>
          <w:sz w:val="60"/>
          <w:szCs w:val="60"/>
        </w:rPr>
        <w:drawing>
          <wp:anchor distT="0" distB="0" distL="114300" distR="114300" simplePos="0" relativeHeight="251663360" behindDoc="0" locked="0" layoutInCell="1" allowOverlap="1">
            <wp:simplePos x="0" y="0"/>
            <wp:positionH relativeFrom="column">
              <wp:posOffset>4638802</wp:posOffset>
            </wp:positionH>
            <wp:positionV relativeFrom="paragraph">
              <wp:posOffset>32385</wp:posOffset>
            </wp:positionV>
            <wp:extent cx="946785" cy="1057275"/>
            <wp:effectExtent l="0" t="0" r="571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creenshot 2020-06-02 at 5.18.06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6785" cy="1057275"/>
                    </a:xfrm>
                    <a:prstGeom prst="rect">
                      <a:avLst/>
                    </a:prstGeom>
                  </pic:spPr>
                </pic:pic>
              </a:graphicData>
            </a:graphic>
            <wp14:sizeRelH relativeFrom="page">
              <wp14:pctWidth>0</wp14:pctWidth>
            </wp14:sizeRelH>
            <wp14:sizeRelV relativeFrom="page">
              <wp14:pctHeight>0</wp14:pctHeight>
            </wp14:sizeRelV>
          </wp:anchor>
        </w:drawing>
      </w:r>
      <w:r w:rsidR="00770E89">
        <w:rPr>
          <w:noProof/>
          <w:color w:val="000000" w:themeColor="text1"/>
          <w:lang w:val="en-US"/>
        </w:rPr>
        <w:drawing>
          <wp:anchor distT="0" distB="0" distL="114300" distR="114300" simplePos="0" relativeHeight="251662336" behindDoc="0" locked="0" layoutInCell="1" allowOverlap="1" wp14:anchorId="32A1DEA4" wp14:editId="06E71884">
            <wp:simplePos x="0" y="0"/>
            <wp:positionH relativeFrom="column">
              <wp:posOffset>111982</wp:posOffset>
            </wp:positionH>
            <wp:positionV relativeFrom="paragraph">
              <wp:posOffset>1905</wp:posOffset>
            </wp:positionV>
            <wp:extent cx="1005213" cy="112268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5213" cy="1122680"/>
                    </a:xfrm>
                    <a:prstGeom prst="rect">
                      <a:avLst/>
                    </a:prstGeom>
                  </pic:spPr>
                </pic:pic>
              </a:graphicData>
            </a:graphic>
            <wp14:sizeRelH relativeFrom="page">
              <wp14:pctWidth>0</wp14:pctWidth>
            </wp14:sizeRelH>
            <wp14:sizeRelV relativeFrom="page">
              <wp14:pctHeight>0</wp14:pctHeight>
            </wp14:sizeRelV>
          </wp:anchor>
        </w:drawing>
      </w:r>
      <w:r w:rsidR="00770E89">
        <w:rPr>
          <w:noProof/>
          <w:sz w:val="60"/>
          <w:szCs w:val="60"/>
        </w:rPr>
        <mc:AlternateContent>
          <mc:Choice Requires="wps">
            <w:drawing>
              <wp:anchor distT="0" distB="0" distL="114300" distR="114300" simplePos="0" relativeHeight="251664384" behindDoc="1" locked="0" layoutInCell="1" allowOverlap="1">
                <wp:simplePos x="0" y="0"/>
                <wp:positionH relativeFrom="column">
                  <wp:posOffset>4571143</wp:posOffset>
                </wp:positionH>
                <wp:positionV relativeFrom="paragraph">
                  <wp:posOffset>0</wp:posOffset>
                </wp:positionV>
                <wp:extent cx="1048385" cy="1111663"/>
                <wp:effectExtent l="0" t="0" r="18415" b="19050"/>
                <wp:wrapNone/>
                <wp:docPr id="2" name="Rectangle 2"/>
                <wp:cNvGraphicFramePr/>
                <a:graphic xmlns:a="http://schemas.openxmlformats.org/drawingml/2006/main">
                  <a:graphicData uri="http://schemas.microsoft.com/office/word/2010/wordprocessingShape">
                    <wps:wsp>
                      <wps:cNvSpPr/>
                      <wps:spPr>
                        <a:xfrm>
                          <a:off x="0" y="0"/>
                          <a:ext cx="1048385" cy="1111663"/>
                        </a:xfrm>
                        <a:prstGeom prst="rect">
                          <a:avLst/>
                        </a:prstGeom>
                        <a:solidFill>
                          <a:schemeClr val="lt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C6A184" id="Rectangle 2" o:spid="_x0000_s1026" style="position:absolute;margin-left:359.95pt;margin-top:0;width:82.55pt;height:87.5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" fillcolor="white [3201]" strokecolor="black [3213]" strokeweight="1pt"/>
            </w:pict>
          </mc:Fallback>
        </mc:AlternateContent>
      </w:r>
    </w:p>
    <w:p w:rsidR="003F1D94" w:rsidRDefault="003F1D94" w:rsidP="001B4EE2">
      <w:pPr>
        <w:spacing w:line="360" w:lineRule="auto"/>
        <w:jc w:val="center"/>
        <w:rPr>
          <w:sz w:val="60"/>
          <w:szCs w:val="60"/>
        </w:rPr>
      </w:pPr>
    </w:p>
    <w:p w:rsidR="008D7C02" w:rsidRDefault="008D7C02" w:rsidP="001B4EE2">
      <w:pPr>
        <w:spacing w:line="360" w:lineRule="auto"/>
        <w:jc w:val="center"/>
        <w:rPr>
          <w:sz w:val="60"/>
          <w:szCs w:val="60"/>
        </w:rPr>
      </w:pPr>
    </w:p>
    <w:p w:rsidR="004B212A" w:rsidRDefault="0057232B" w:rsidP="001B4EE2">
      <w:pPr>
        <w:spacing w:line="360" w:lineRule="auto"/>
        <w:jc w:val="center"/>
        <w:rPr>
          <w:rFonts w:ascii="Baskerville Old Face" w:hAnsi="Baskerville Old Face" w:cs="Apple Chancery"/>
          <w:sz w:val="60"/>
          <w:szCs w:val="60"/>
        </w:rPr>
      </w:pPr>
      <w:r>
        <w:rPr>
          <w:rFonts w:ascii="Baskerville Old Face" w:hAnsi="Baskerville Old Face" w:cs="Apple Chancery"/>
          <w:sz w:val="60"/>
          <w:szCs w:val="60"/>
        </w:rPr>
        <w:t xml:space="preserve">INDIA LAW AND POLICY </w:t>
      </w:r>
      <w:r w:rsidR="004B212A" w:rsidRPr="0057232B">
        <w:rPr>
          <w:rFonts w:ascii="Baskerville Old Face" w:hAnsi="Baskerville Old Face" w:cs="Apple Chancery"/>
          <w:sz w:val="60"/>
          <w:szCs w:val="60"/>
        </w:rPr>
        <w:t>BLOG</w:t>
      </w:r>
    </w:p>
    <w:p w:rsidR="00151B38" w:rsidRDefault="00770E89" w:rsidP="001B4EE2">
      <w:pPr>
        <w:spacing w:line="360" w:lineRule="auto"/>
        <w:jc w:val="center"/>
        <w:rPr>
          <w:rFonts w:ascii="Baskerville Old Face" w:hAnsi="Baskerville Old Face" w:cs="Apple Chancery"/>
          <w:sz w:val="60"/>
          <w:szCs w:val="60"/>
        </w:rPr>
      </w:pPr>
      <w:r>
        <w:rPr>
          <w:rFonts w:ascii="Baskerville Old Face" w:hAnsi="Baskerville Old Face" w:cs="Apple Chancery"/>
          <w:sz w:val="60"/>
          <w:szCs w:val="60"/>
        </w:rPr>
        <w:t>&amp;</w:t>
      </w:r>
    </w:p>
    <w:p w:rsidR="00770E89" w:rsidRPr="0057232B" w:rsidRDefault="00770E89" w:rsidP="001B4EE2">
      <w:pPr>
        <w:spacing w:line="360" w:lineRule="auto"/>
        <w:jc w:val="center"/>
        <w:rPr>
          <w:rFonts w:ascii="Baskerville Old Face" w:hAnsi="Baskerville Old Face" w:cs="Apple Chancery"/>
          <w:sz w:val="60"/>
          <w:szCs w:val="60"/>
        </w:rPr>
      </w:pPr>
      <w:r>
        <w:rPr>
          <w:rFonts w:ascii="Baskerville Old Face" w:hAnsi="Baskerville Old Face" w:cs="Apple Chancery"/>
          <w:sz w:val="60"/>
          <w:szCs w:val="60"/>
        </w:rPr>
        <w:t>CORP COMM LEGAL</w:t>
      </w:r>
    </w:p>
    <w:p w:rsidR="004B212A" w:rsidRPr="0057232B" w:rsidRDefault="004B212A" w:rsidP="001B4EE2">
      <w:pPr>
        <w:spacing w:line="360" w:lineRule="auto"/>
        <w:jc w:val="center"/>
        <w:rPr>
          <w:sz w:val="60"/>
          <w:szCs w:val="60"/>
        </w:rPr>
      </w:pPr>
      <w:r w:rsidRPr="0057232B">
        <w:rPr>
          <w:rFonts w:ascii="Baskerville Old Face" w:hAnsi="Baskerville Old Face" w:cs="Apple Chancery"/>
          <w:sz w:val="60"/>
          <w:szCs w:val="60"/>
        </w:rPr>
        <w:t>PRESENT</w:t>
      </w:r>
    </w:p>
    <w:p w:rsidR="001B4EE2" w:rsidRPr="0057232B" w:rsidRDefault="001B4EE2" w:rsidP="001B4EE2">
      <w:pPr>
        <w:spacing w:line="360" w:lineRule="auto"/>
        <w:jc w:val="center"/>
        <w:rPr>
          <w:sz w:val="60"/>
          <w:szCs w:val="60"/>
        </w:rPr>
      </w:pPr>
    </w:p>
    <w:p w:rsidR="001B4EE2" w:rsidRPr="0057232B" w:rsidRDefault="001B4EE2" w:rsidP="001B4EE2">
      <w:pPr>
        <w:spacing w:line="360" w:lineRule="auto"/>
        <w:jc w:val="center"/>
        <w:rPr>
          <w:rFonts w:ascii="Baskerville Old Face" w:hAnsi="Baskerville Old Face" w:cs="Apple Chancery"/>
          <w:sz w:val="60"/>
          <w:szCs w:val="60"/>
        </w:rPr>
      </w:pPr>
      <w:r w:rsidRPr="0057232B">
        <w:rPr>
          <w:rFonts w:ascii="Baskerville Old Face" w:hAnsi="Baskerville Old Face" w:cs="Apple Chancery"/>
          <w:sz w:val="60"/>
          <w:szCs w:val="60"/>
        </w:rPr>
        <w:t>ILAPB – CORP COMM LEGAL</w:t>
      </w:r>
    </w:p>
    <w:p w:rsidR="001B4EE2" w:rsidRPr="0057232B" w:rsidRDefault="00775333" w:rsidP="009E357D">
      <w:pPr>
        <w:spacing w:line="360" w:lineRule="auto"/>
        <w:jc w:val="center"/>
        <w:rPr>
          <w:rFonts w:ascii="Baskerville Old Face" w:hAnsi="Baskerville Old Face" w:cs="Apple Chancery"/>
          <w:sz w:val="60"/>
          <w:szCs w:val="60"/>
        </w:rPr>
      </w:pPr>
      <w:r>
        <w:rPr>
          <w:rFonts w:ascii="Baskerville Old Face" w:hAnsi="Baskerville Old Face" w:cs="Apple Chancery"/>
          <w:sz w:val="60"/>
          <w:szCs w:val="60"/>
        </w:rPr>
        <w:t xml:space="preserve">ONLINE </w:t>
      </w:r>
      <w:r w:rsidR="001B4EE2" w:rsidRPr="0057232B">
        <w:rPr>
          <w:rFonts w:ascii="Baskerville Old Face" w:hAnsi="Baskerville Old Face" w:cs="Apple Chancery"/>
          <w:sz w:val="60"/>
          <w:szCs w:val="60"/>
        </w:rPr>
        <w:t>ARTICLE WRITING COMPETITI</w:t>
      </w:r>
      <w:r w:rsidR="001B4EE2" w:rsidRPr="00EE7DAF">
        <w:rPr>
          <w:rFonts w:ascii="Baskerville Old Face" w:hAnsi="Baskerville Old Face" w:cs="Apple Chancery"/>
          <w:sz w:val="60"/>
          <w:szCs w:val="60"/>
        </w:rPr>
        <w:t>O</w:t>
      </w:r>
      <w:r w:rsidR="001B4EE2" w:rsidRPr="0057232B">
        <w:rPr>
          <w:rFonts w:ascii="Baskerville Old Face" w:hAnsi="Baskerville Old Face" w:cs="Apple Chancery"/>
          <w:sz w:val="60"/>
          <w:szCs w:val="60"/>
        </w:rPr>
        <w:t>N</w:t>
      </w:r>
      <w:r w:rsidR="009E357D">
        <w:rPr>
          <w:rFonts w:ascii="Baskerville Old Face" w:hAnsi="Baskerville Old Face" w:cs="Apple Chancery"/>
          <w:sz w:val="60"/>
          <w:szCs w:val="60"/>
        </w:rPr>
        <w:t xml:space="preserve">, </w:t>
      </w:r>
      <w:r w:rsidR="001B4EE2" w:rsidRPr="00EE7DAF">
        <w:rPr>
          <w:rFonts w:ascii="Baskerville Old Face" w:hAnsi="Baskerville Old Face" w:cs="Apple Chancery"/>
          <w:sz w:val="60"/>
          <w:szCs w:val="60"/>
        </w:rPr>
        <w:t>2020</w:t>
      </w:r>
    </w:p>
    <w:p w:rsidR="001B4EE2" w:rsidRDefault="001B4EE2" w:rsidP="003F1D94">
      <w:pPr>
        <w:spacing w:line="360" w:lineRule="auto"/>
        <w:rPr>
          <w:sz w:val="60"/>
          <w:szCs w:val="60"/>
        </w:rPr>
      </w:pPr>
    </w:p>
    <w:p w:rsidR="00770E89" w:rsidRDefault="00770E89" w:rsidP="00770E89">
      <w:pPr>
        <w:spacing w:line="360" w:lineRule="auto"/>
        <w:rPr>
          <w:sz w:val="30"/>
          <w:szCs w:val="30"/>
        </w:rPr>
      </w:pPr>
    </w:p>
    <w:p w:rsidR="00B5147B" w:rsidRDefault="00B5147B" w:rsidP="00E36746">
      <w:pPr>
        <w:spacing w:line="360" w:lineRule="auto"/>
        <w:rPr>
          <w:rFonts w:ascii="Baskerville Old Face" w:hAnsi="Baskerville Old Face"/>
          <w:b/>
          <w:color w:val="000000" w:themeColor="text1"/>
          <w:sz w:val="36"/>
          <w:szCs w:val="36"/>
          <w:u w:val="single"/>
          <w:lang w:val="en-US"/>
        </w:rPr>
      </w:pPr>
    </w:p>
    <w:p w:rsidR="00EE7DAF" w:rsidRDefault="00EE7DAF" w:rsidP="00E36746">
      <w:pPr>
        <w:spacing w:line="360" w:lineRule="auto"/>
        <w:rPr>
          <w:rFonts w:ascii="Baskerville Old Face" w:hAnsi="Baskerville Old Face"/>
          <w:b/>
          <w:color w:val="000000" w:themeColor="text1"/>
          <w:sz w:val="36"/>
          <w:szCs w:val="36"/>
          <w:u w:val="single"/>
          <w:lang w:val="en-US"/>
        </w:rPr>
      </w:pPr>
    </w:p>
    <w:p w:rsidR="00EE7DAF" w:rsidRDefault="00EE7DAF" w:rsidP="00E36746">
      <w:pPr>
        <w:spacing w:line="360" w:lineRule="auto"/>
        <w:rPr>
          <w:rFonts w:ascii="Baskerville Old Face" w:hAnsi="Baskerville Old Face"/>
          <w:b/>
          <w:color w:val="000000" w:themeColor="text1"/>
          <w:sz w:val="36"/>
          <w:szCs w:val="36"/>
          <w:u w:val="single"/>
          <w:lang w:val="en-US"/>
        </w:rPr>
      </w:pPr>
    </w:p>
    <w:p w:rsidR="001B4EE2" w:rsidRPr="00EE7DAF" w:rsidRDefault="00893159" w:rsidP="00EE7DAF">
      <w:pPr>
        <w:spacing w:line="360" w:lineRule="auto"/>
        <w:jc w:val="both"/>
        <w:rPr>
          <w:b/>
          <w:color w:val="000000" w:themeColor="text1"/>
          <w:sz w:val="30"/>
          <w:szCs w:val="30"/>
          <w:u w:val="single"/>
          <w:lang w:val="en-US"/>
        </w:rPr>
      </w:pPr>
      <w:r w:rsidRPr="00EE7DAF">
        <w:rPr>
          <w:b/>
          <w:color w:val="000000" w:themeColor="text1"/>
          <w:sz w:val="30"/>
          <w:szCs w:val="30"/>
          <w:u w:val="single"/>
          <w:lang w:val="en-US"/>
        </w:rPr>
        <w:lastRenderedPageBreak/>
        <w:t>ABOUT THE COMPETITION</w:t>
      </w:r>
    </w:p>
    <w:p w:rsidR="001B4EE2" w:rsidRPr="00EE7DAF" w:rsidRDefault="001B4EE2" w:rsidP="00EE7DAF">
      <w:pPr>
        <w:spacing w:line="360" w:lineRule="auto"/>
        <w:jc w:val="both"/>
        <w:rPr>
          <w:color w:val="000000" w:themeColor="text1"/>
          <w:lang w:val="en-US"/>
        </w:rPr>
      </w:pPr>
      <w:r w:rsidRPr="00EE7DAF">
        <w:rPr>
          <w:color w:val="000000" w:themeColor="text1"/>
          <w:lang w:val="en-US"/>
        </w:rPr>
        <w:t xml:space="preserve">India Law and Policy Blog (ILAPB) and Corp Comm Legal are organizing </w:t>
      </w:r>
      <w:r w:rsidR="00775333" w:rsidRPr="00EE7DAF">
        <w:rPr>
          <w:color w:val="000000" w:themeColor="text1"/>
          <w:lang w:val="en-US"/>
        </w:rPr>
        <w:t>an</w:t>
      </w:r>
      <w:r w:rsidRPr="00EE7DAF">
        <w:rPr>
          <w:color w:val="000000" w:themeColor="text1"/>
          <w:lang w:val="en-US"/>
        </w:rPr>
        <w:t xml:space="preserve"> </w:t>
      </w:r>
      <w:r w:rsidR="00775333" w:rsidRPr="00EE7DAF">
        <w:rPr>
          <w:color w:val="000000" w:themeColor="text1"/>
          <w:lang w:val="en-US"/>
        </w:rPr>
        <w:t xml:space="preserve">Online </w:t>
      </w:r>
      <w:r w:rsidRPr="00EE7DAF">
        <w:rPr>
          <w:color w:val="000000" w:themeColor="text1"/>
          <w:lang w:val="en-US"/>
        </w:rPr>
        <w:t>Article Writing Competition. This Competition provides all law students a platform to engage themselves</w:t>
      </w:r>
      <w:r w:rsidR="00A01AF3" w:rsidRPr="00EE7DAF">
        <w:rPr>
          <w:color w:val="000000" w:themeColor="text1"/>
          <w:lang w:val="en-US"/>
        </w:rPr>
        <w:t xml:space="preserve"> in critical thinking</w:t>
      </w:r>
      <w:r w:rsidRPr="00EE7DAF">
        <w:rPr>
          <w:color w:val="000000" w:themeColor="text1"/>
          <w:lang w:val="en-US"/>
        </w:rPr>
        <w:t xml:space="preserve"> and enhance their writing skills.</w:t>
      </w:r>
    </w:p>
    <w:p w:rsidR="001B4EE2" w:rsidRPr="00EE7DAF" w:rsidRDefault="001B4EE2" w:rsidP="00EE7DAF">
      <w:pPr>
        <w:spacing w:line="360" w:lineRule="auto"/>
        <w:jc w:val="both"/>
        <w:rPr>
          <w:color w:val="000000" w:themeColor="text1"/>
          <w:lang w:val="en-US"/>
        </w:rPr>
      </w:pPr>
    </w:p>
    <w:p w:rsidR="001B4EE2" w:rsidRPr="00EE7DAF" w:rsidRDefault="001B4EE2" w:rsidP="00EE7DAF">
      <w:pPr>
        <w:spacing w:line="360" w:lineRule="auto"/>
        <w:jc w:val="both"/>
        <w:rPr>
          <w:color w:val="000000" w:themeColor="text1"/>
          <w:lang w:val="en-US"/>
        </w:rPr>
      </w:pPr>
      <w:r w:rsidRPr="00EE7DAF">
        <w:rPr>
          <w:color w:val="000000" w:themeColor="text1"/>
          <w:lang w:val="en-US"/>
        </w:rPr>
        <w:t>The competition seeks to allow all law s</w:t>
      </w:r>
      <w:r w:rsidR="009E357D" w:rsidRPr="00EE7DAF">
        <w:rPr>
          <w:color w:val="000000" w:themeColor="text1"/>
          <w:lang w:val="en-US"/>
        </w:rPr>
        <w:t>tudents to utilize their time during this pandemic</w:t>
      </w:r>
      <w:r w:rsidRPr="00EE7DAF">
        <w:rPr>
          <w:color w:val="000000" w:themeColor="text1"/>
          <w:lang w:val="en-US"/>
        </w:rPr>
        <w:t xml:space="preserve"> productively and showcase their legal research and writing skills. The competition shall reward students with excellent writing skills by giving them</w:t>
      </w:r>
      <w:r w:rsidR="00775333" w:rsidRPr="00EE7DAF">
        <w:rPr>
          <w:color w:val="000000" w:themeColor="text1"/>
          <w:lang w:val="en-US"/>
        </w:rPr>
        <w:t xml:space="preserve"> cash prizes,</w:t>
      </w:r>
      <w:r w:rsidRPr="00EE7DAF">
        <w:rPr>
          <w:color w:val="000000" w:themeColor="text1"/>
          <w:lang w:val="en-US"/>
        </w:rPr>
        <w:t xml:space="preserve"> </w:t>
      </w:r>
      <w:r w:rsidR="00775333" w:rsidRPr="00EE7DAF">
        <w:rPr>
          <w:color w:val="000000" w:themeColor="text1"/>
          <w:lang w:val="en-US"/>
        </w:rPr>
        <w:t>an</w:t>
      </w:r>
      <w:r w:rsidRPr="00EE7DAF">
        <w:rPr>
          <w:color w:val="000000" w:themeColor="text1"/>
          <w:lang w:val="en-US"/>
        </w:rPr>
        <w:t xml:space="preserve"> internship opportunity </w:t>
      </w:r>
      <w:r w:rsidR="00775333" w:rsidRPr="00EE7DAF">
        <w:rPr>
          <w:color w:val="000000" w:themeColor="text1"/>
          <w:lang w:val="en-US"/>
        </w:rPr>
        <w:t xml:space="preserve">at </w:t>
      </w:r>
      <w:r w:rsidRPr="00EE7DAF">
        <w:rPr>
          <w:color w:val="000000" w:themeColor="text1"/>
          <w:lang w:val="en-US"/>
        </w:rPr>
        <w:t>Corp Comm Lega</w:t>
      </w:r>
      <w:r w:rsidR="0057232B" w:rsidRPr="00EE7DAF">
        <w:rPr>
          <w:color w:val="000000" w:themeColor="text1"/>
          <w:lang w:val="en-US"/>
        </w:rPr>
        <w:t>l and</w:t>
      </w:r>
      <w:r w:rsidR="00A01AF3" w:rsidRPr="00EE7DAF">
        <w:rPr>
          <w:color w:val="000000" w:themeColor="text1"/>
          <w:lang w:val="en-US"/>
        </w:rPr>
        <w:t xml:space="preserve"> a publication opportunity on</w:t>
      </w:r>
      <w:r w:rsidRPr="00EE7DAF">
        <w:rPr>
          <w:color w:val="000000" w:themeColor="text1"/>
          <w:lang w:val="en-US"/>
        </w:rPr>
        <w:t xml:space="preserve"> In</w:t>
      </w:r>
      <w:r w:rsidR="00A01AF3" w:rsidRPr="00EE7DAF">
        <w:rPr>
          <w:color w:val="000000" w:themeColor="text1"/>
          <w:lang w:val="en-US"/>
        </w:rPr>
        <w:t>dia Law and Policy Blog (ILAPB) along with a Certificate of Publication.</w:t>
      </w:r>
    </w:p>
    <w:p w:rsidR="001A6918" w:rsidRPr="00EE7DAF" w:rsidRDefault="001A6918" w:rsidP="00EE7DAF">
      <w:pPr>
        <w:spacing w:line="360" w:lineRule="auto"/>
        <w:jc w:val="both"/>
        <w:rPr>
          <w:sz w:val="22"/>
          <w:szCs w:val="22"/>
        </w:rPr>
      </w:pPr>
    </w:p>
    <w:p w:rsidR="001B4EE2" w:rsidRPr="00EE7DAF" w:rsidRDefault="00893159" w:rsidP="00EE7DAF">
      <w:pPr>
        <w:spacing w:line="360" w:lineRule="auto"/>
        <w:jc w:val="both"/>
        <w:rPr>
          <w:b/>
          <w:sz w:val="30"/>
          <w:szCs w:val="30"/>
          <w:u w:val="single"/>
        </w:rPr>
      </w:pPr>
      <w:r w:rsidRPr="00EE7DAF">
        <w:rPr>
          <w:b/>
          <w:sz w:val="30"/>
          <w:szCs w:val="30"/>
          <w:u w:val="single"/>
        </w:rPr>
        <w:t>ABOUT INDIA LAW AND POLICY BLOG (</w:t>
      </w:r>
      <w:r w:rsidR="00151B38" w:rsidRPr="00EE7DAF">
        <w:rPr>
          <w:b/>
          <w:sz w:val="30"/>
          <w:szCs w:val="30"/>
          <w:u w:val="single"/>
        </w:rPr>
        <w:t>ILAPB)</w:t>
      </w:r>
    </w:p>
    <w:p w:rsidR="00770E89" w:rsidRPr="00EE7DAF" w:rsidRDefault="001B4EE2" w:rsidP="00EE7DAF">
      <w:pPr>
        <w:spacing w:line="360" w:lineRule="auto"/>
        <w:jc w:val="both"/>
        <w:rPr>
          <w:color w:val="000000" w:themeColor="text1"/>
          <w:lang w:val="en-US"/>
        </w:rPr>
      </w:pPr>
      <w:r w:rsidRPr="00EE7DAF">
        <w:rPr>
          <w:color w:val="000000" w:themeColor="text1"/>
          <w:lang w:val="en-US"/>
        </w:rPr>
        <w:t>India Law and Polic</w:t>
      </w:r>
      <w:r w:rsidR="00A01AF3" w:rsidRPr="00EE7DAF">
        <w:rPr>
          <w:color w:val="000000" w:themeColor="text1"/>
          <w:lang w:val="en-US"/>
        </w:rPr>
        <w:t>y Blog (ILAPB) is an initiative</w:t>
      </w:r>
      <w:r w:rsidR="00775333" w:rsidRPr="00EE7DAF">
        <w:rPr>
          <w:color w:val="000000" w:themeColor="text1"/>
          <w:lang w:val="en-US"/>
        </w:rPr>
        <w:t xml:space="preserve"> taken </w:t>
      </w:r>
      <w:r w:rsidRPr="00EE7DAF">
        <w:rPr>
          <w:color w:val="000000" w:themeColor="text1"/>
          <w:lang w:val="en-US"/>
        </w:rPr>
        <w:t xml:space="preserve">by </w:t>
      </w:r>
      <w:r w:rsidR="00775333" w:rsidRPr="00EE7DAF">
        <w:rPr>
          <w:color w:val="000000" w:themeColor="text1"/>
          <w:lang w:val="en-US"/>
        </w:rPr>
        <w:t>like-minded</w:t>
      </w:r>
      <w:r w:rsidRPr="00EE7DAF">
        <w:rPr>
          <w:color w:val="000000" w:themeColor="text1"/>
          <w:lang w:val="en-US"/>
        </w:rPr>
        <w:t xml:space="preserve"> students to promote lega</w:t>
      </w:r>
      <w:r w:rsidR="00775333" w:rsidRPr="00EE7DAF">
        <w:rPr>
          <w:color w:val="000000" w:themeColor="text1"/>
          <w:lang w:val="en-US"/>
        </w:rPr>
        <w:t>l research</w:t>
      </w:r>
      <w:r w:rsidR="001A6918" w:rsidRPr="00EE7DAF">
        <w:rPr>
          <w:color w:val="000000" w:themeColor="text1"/>
          <w:lang w:val="en-US"/>
        </w:rPr>
        <w:t xml:space="preserve"> and writing</w:t>
      </w:r>
      <w:r w:rsidR="00775333" w:rsidRPr="00EE7DAF">
        <w:rPr>
          <w:color w:val="000000" w:themeColor="text1"/>
          <w:lang w:val="en-US"/>
        </w:rPr>
        <w:t xml:space="preserve"> across the count</w:t>
      </w:r>
      <w:r w:rsidR="001A6918" w:rsidRPr="00EE7DAF">
        <w:rPr>
          <w:color w:val="000000" w:themeColor="text1"/>
          <w:lang w:val="en-US"/>
        </w:rPr>
        <w:t>r</w:t>
      </w:r>
      <w:r w:rsidR="00287092" w:rsidRPr="00EE7DAF">
        <w:rPr>
          <w:color w:val="000000" w:themeColor="text1"/>
          <w:lang w:val="en-US"/>
        </w:rPr>
        <w:t>y. The blog</w:t>
      </w:r>
      <w:r w:rsidRPr="00EE7DAF">
        <w:rPr>
          <w:color w:val="000000" w:themeColor="text1"/>
          <w:lang w:val="en-US"/>
        </w:rPr>
        <w:t xml:space="preserve"> aims to create a platform where th</w:t>
      </w:r>
      <w:r w:rsidR="008D176D" w:rsidRPr="00EE7DAF">
        <w:rPr>
          <w:color w:val="000000" w:themeColor="text1"/>
          <w:lang w:val="en-US"/>
        </w:rPr>
        <w:t>ere is a constant flow of ideas on contemporary legal issues.</w:t>
      </w:r>
      <w:r w:rsidR="00770E89" w:rsidRPr="00EE7DAF">
        <w:rPr>
          <w:color w:val="000000" w:themeColor="text1"/>
          <w:lang w:val="en-US"/>
        </w:rPr>
        <w:t xml:space="preserve"> </w:t>
      </w:r>
      <w:r w:rsidR="008D176D" w:rsidRPr="00EE7DAF">
        <w:rPr>
          <w:color w:val="000000" w:themeColor="text1"/>
          <w:lang w:val="en-US"/>
        </w:rPr>
        <w:t xml:space="preserve">The purpose of this blog is to bridge the gap between the opinion of a law student and the analysis of a legal professional. </w:t>
      </w:r>
      <w:r w:rsidRPr="00EE7DAF">
        <w:rPr>
          <w:color w:val="000000" w:themeColor="text1"/>
          <w:lang w:val="en-US"/>
        </w:rPr>
        <w:t>We, at ILAPB</w:t>
      </w:r>
      <w:r w:rsidR="009E357D" w:rsidRPr="00EE7DAF">
        <w:rPr>
          <w:color w:val="000000" w:themeColor="text1"/>
          <w:lang w:val="en-US"/>
        </w:rPr>
        <w:t>,</w:t>
      </w:r>
      <w:r w:rsidRPr="00EE7DAF">
        <w:rPr>
          <w:color w:val="000000" w:themeColor="text1"/>
          <w:lang w:val="en-US"/>
        </w:rPr>
        <w:t xml:space="preserve"> believe that each and every individual should have </w:t>
      </w:r>
      <w:r w:rsidR="008D176D" w:rsidRPr="00EE7DAF">
        <w:rPr>
          <w:color w:val="000000" w:themeColor="text1"/>
          <w:lang w:val="en-US"/>
        </w:rPr>
        <w:t xml:space="preserve">the </w:t>
      </w:r>
      <w:r w:rsidRPr="00EE7DAF">
        <w:rPr>
          <w:color w:val="000000" w:themeColor="text1"/>
          <w:lang w:val="en-US"/>
        </w:rPr>
        <w:t>opportunity to expres</w:t>
      </w:r>
      <w:r w:rsidR="009E357D" w:rsidRPr="00EE7DAF">
        <w:rPr>
          <w:color w:val="000000" w:themeColor="text1"/>
          <w:lang w:val="en-US"/>
        </w:rPr>
        <w:t>s his/her thoughts and hence, a</w:t>
      </w:r>
      <w:r w:rsidR="001A6918" w:rsidRPr="00EE7DAF">
        <w:rPr>
          <w:color w:val="000000" w:themeColor="text1"/>
          <w:lang w:val="en-US"/>
        </w:rPr>
        <w:t>ll articles on the blog are published</w:t>
      </w:r>
      <w:r w:rsidR="00F52480" w:rsidRPr="00EE7DAF">
        <w:rPr>
          <w:color w:val="000000" w:themeColor="text1"/>
          <w:lang w:val="en-US"/>
        </w:rPr>
        <w:t xml:space="preserve"> </w:t>
      </w:r>
      <w:r w:rsidRPr="00EE7DAF">
        <w:rPr>
          <w:color w:val="000000" w:themeColor="text1"/>
          <w:lang w:val="en-US"/>
        </w:rPr>
        <w:t xml:space="preserve">free of cost. </w:t>
      </w:r>
    </w:p>
    <w:p w:rsidR="001A6918" w:rsidRPr="00EE7DAF" w:rsidRDefault="001A6918" w:rsidP="00EE7DAF">
      <w:pPr>
        <w:spacing w:line="360" w:lineRule="auto"/>
        <w:ind w:right="2693"/>
        <w:jc w:val="both"/>
        <w:rPr>
          <w:color w:val="000000" w:themeColor="text1"/>
          <w:lang w:val="en-US"/>
        </w:rPr>
      </w:pPr>
    </w:p>
    <w:p w:rsidR="001A6918" w:rsidRPr="00EE7DAF" w:rsidRDefault="00770E89" w:rsidP="00EE7DAF">
      <w:pPr>
        <w:spacing w:line="360" w:lineRule="auto"/>
        <w:jc w:val="both"/>
        <w:rPr>
          <w:color w:val="000000" w:themeColor="text1"/>
          <w:lang w:val="en-US"/>
        </w:rPr>
      </w:pPr>
      <w:r w:rsidRPr="00EE7DAF">
        <w:rPr>
          <w:color w:val="000000" w:themeColor="text1"/>
          <w:lang w:val="en-US"/>
        </w:rPr>
        <w:t>The quality of each article is assessed b</w:t>
      </w:r>
      <w:r w:rsidR="00941D7C" w:rsidRPr="00EE7DAF">
        <w:rPr>
          <w:color w:val="000000" w:themeColor="text1"/>
          <w:lang w:val="en-US"/>
        </w:rPr>
        <w:t>y an Editorial Board Member. Our</w:t>
      </w:r>
      <w:r w:rsidRPr="00EE7DAF">
        <w:rPr>
          <w:color w:val="000000" w:themeColor="text1"/>
          <w:lang w:val="en-US"/>
        </w:rPr>
        <w:t xml:space="preserve"> Editorial Board consists of practising lawyers of Supreme Court, legal professionals and students from premier academic institutions across India. The </w:t>
      </w:r>
      <w:r w:rsidR="00941D7C" w:rsidRPr="00EE7DAF">
        <w:rPr>
          <w:color w:val="000000" w:themeColor="text1"/>
          <w:lang w:val="en-US"/>
        </w:rPr>
        <w:t xml:space="preserve">primary </w:t>
      </w:r>
      <w:r w:rsidRPr="00EE7DAF">
        <w:rPr>
          <w:color w:val="000000" w:themeColor="text1"/>
          <w:lang w:val="en-US"/>
        </w:rPr>
        <w:t>aim of the editorial process is to establish the technical soundness of each submission.</w:t>
      </w:r>
    </w:p>
    <w:p w:rsidR="00EE7DAF" w:rsidRPr="00EE7DAF" w:rsidRDefault="00EE7DAF" w:rsidP="00EE7DAF">
      <w:pPr>
        <w:spacing w:line="360" w:lineRule="auto"/>
        <w:jc w:val="both"/>
        <w:rPr>
          <w:color w:val="000000" w:themeColor="text1"/>
          <w:lang w:val="en-US"/>
        </w:rPr>
      </w:pPr>
    </w:p>
    <w:p w:rsidR="00770E89" w:rsidRPr="00EE7DAF" w:rsidRDefault="00770E89" w:rsidP="00EE7DAF">
      <w:pPr>
        <w:spacing w:line="360" w:lineRule="auto"/>
        <w:jc w:val="both"/>
        <w:rPr>
          <w:color w:val="000000" w:themeColor="text1"/>
          <w:lang w:val="en-US"/>
        </w:rPr>
      </w:pPr>
      <w:r w:rsidRPr="00EE7DAF">
        <w:rPr>
          <w:color w:val="000000" w:themeColor="text1"/>
          <w:lang w:val="en-US"/>
        </w:rPr>
        <w:t>We hope that ILAPB will encourage law students, p</w:t>
      </w:r>
      <w:r w:rsidR="008D176D" w:rsidRPr="00EE7DAF">
        <w:rPr>
          <w:color w:val="000000" w:themeColor="text1"/>
          <w:lang w:val="en-US"/>
        </w:rPr>
        <w:t>rofessionals, academicians</w:t>
      </w:r>
      <w:r w:rsidRPr="00EE7DAF">
        <w:rPr>
          <w:color w:val="000000" w:themeColor="text1"/>
          <w:lang w:val="en-US"/>
        </w:rPr>
        <w:t xml:space="preserve"> and policy makers to involve in critical thinking about the existing legal system and enrich them with better ideas of legal principles.</w:t>
      </w:r>
    </w:p>
    <w:p w:rsidR="004025A5" w:rsidRPr="00EE7DAF" w:rsidRDefault="004025A5" w:rsidP="00EE7DAF">
      <w:pPr>
        <w:spacing w:line="360" w:lineRule="auto"/>
        <w:jc w:val="both"/>
        <w:rPr>
          <w:color w:val="000000" w:themeColor="text1"/>
          <w:lang w:val="en-US"/>
        </w:rPr>
      </w:pPr>
    </w:p>
    <w:p w:rsidR="00151B38" w:rsidRPr="00EE7DAF" w:rsidRDefault="00893159" w:rsidP="00EE7DAF">
      <w:pPr>
        <w:spacing w:line="360" w:lineRule="auto"/>
        <w:jc w:val="both"/>
        <w:rPr>
          <w:b/>
          <w:sz w:val="30"/>
          <w:szCs w:val="30"/>
          <w:u w:val="single"/>
        </w:rPr>
      </w:pPr>
      <w:r w:rsidRPr="00EE7DAF">
        <w:rPr>
          <w:b/>
          <w:sz w:val="30"/>
          <w:szCs w:val="30"/>
          <w:u w:val="single"/>
        </w:rPr>
        <w:t>ABOUT CORP COMM LEGAL</w:t>
      </w:r>
    </w:p>
    <w:p w:rsidR="00AA7A69" w:rsidRPr="00EE7DAF" w:rsidRDefault="00AA7A69" w:rsidP="00EE7DAF">
      <w:pPr>
        <w:pStyle w:val="BodyText"/>
        <w:spacing w:line="360" w:lineRule="auto"/>
        <w:jc w:val="both"/>
        <w:rPr>
          <w:rFonts w:ascii="Times New Roman" w:hAnsi="Times New Roman" w:cs="Times New Roman"/>
          <w:b w:val="0"/>
          <w:sz w:val="24"/>
          <w:szCs w:val="24"/>
        </w:rPr>
      </w:pPr>
      <w:r w:rsidRPr="00EE7DAF">
        <w:rPr>
          <w:rFonts w:ascii="Times New Roman" w:hAnsi="Times New Roman" w:cs="Times New Roman"/>
          <w:b w:val="0"/>
          <w:sz w:val="24"/>
          <w:szCs w:val="24"/>
        </w:rPr>
        <w:t>Corp</w:t>
      </w:r>
      <w:r w:rsidR="00C0378F" w:rsidRPr="00EE7DAF">
        <w:rPr>
          <w:rFonts w:ascii="Times New Roman" w:hAnsi="Times New Roman" w:cs="Times New Roman"/>
          <w:b w:val="0"/>
          <w:spacing w:val="-51"/>
          <w:sz w:val="24"/>
          <w:szCs w:val="24"/>
        </w:rPr>
        <w:t xml:space="preserve"> </w:t>
      </w:r>
      <w:r w:rsidRPr="00EE7DAF">
        <w:rPr>
          <w:rFonts w:ascii="Times New Roman" w:hAnsi="Times New Roman" w:cs="Times New Roman"/>
          <w:b w:val="0"/>
          <w:sz w:val="24"/>
          <w:szCs w:val="24"/>
        </w:rPr>
        <w:t>Comm</w:t>
      </w:r>
      <w:r w:rsidRPr="00EE7DAF">
        <w:rPr>
          <w:rFonts w:ascii="Times New Roman" w:hAnsi="Times New Roman" w:cs="Times New Roman"/>
          <w:b w:val="0"/>
          <w:spacing w:val="-50"/>
          <w:sz w:val="24"/>
          <w:szCs w:val="24"/>
        </w:rPr>
        <w:t xml:space="preserve"> </w:t>
      </w:r>
      <w:r w:rsidRPr="00EE7DAF">
        <w:rPr>
          <w:rFonts w:ascii="Times New Roman" w:hAnsi="Times New Roman" w:cs="Times New Roman"/>
          <w:b w:val="0"/>
          <w:sz w:val="24"/>
          <w:szCs w:val="24"/>
        </w:rPr>
        <w:t>Legal</w:t>
      </w:r>
      <w:r w:rsidR="00C0378F" w:rsidRPr="00EE7DAF">
        <w:rPr>
          <w:rFonts w:ascii="Times New Roman" w:hAnsi="Times New Roman" w:cs="Times New Roman"/>
          <w:b w:val="0"/>
          <w:sz w:val="24"/>
          <w:szCs w:val="24"/>
        </w:rPr>
        <w:t xml:space="preserve"> is </w:t>
      </w:r>
      <w:r w:rsidR="008D176D" w:rsidRPr="00EE7DAF">
        <w:rPr>
          <w:rFonts w:ascii="Times New Roman" w:hAnsi="Times New Roman" w:cs="Times New Roman"/>
          <w:b w:val="0"/>
          <w:sz w:val="24"/>
          <w:szCs w:val="24"/>
        </w:rPr>
        <w:t>a corporate/commercial law</w:t>
      </w:r>
      <w:r w:rsidR="00C0378F" w:rsidRPr="00EE7DAF">
        <w:rPr>
          <w:rFonts w:ascii="Times New Roman" w:hAnsi="Times New Roman" w:cs="Times New Roman"/>
          <w:b w:val="0"/>
          <w:sz w:val="24"/>
          <w:szCs w:val="24"/>
        </w:rPr>
        <w:t xml:space="preserve"> </w:t>
      </w:r>
      <w:r w:rsidRPr="00EE7DAF">
        <w:rPr>
          <w:rFonts w:ascii="Times New Roman" w:hAnsi="Times New Roman" w:cs="Times New Roman"/>
          <w:b w:val="0"/>
          <w:sz w:val="24"/>
          <w:szCs w:val="24"/>
        </w:rPr>
        <w:t>focused</w:t>
      </w:r>
      <w:r w:rsidRPr="00EE7DAF">
        <w:rPr>
          <w:rFonts w:ascii="Times New Roman" w:hAnsi="Times New Roman" w:cs="Times New Roman"/>
          <w:b w:val="0"/>
          <w:spacing w:val="-30"/>
          <w:sz w:val="24"/>
          <w:szCs w:val="24"/>
        </w:rPr>
        <w:t xml:space="preserve"> </w:t>
      </w:r>
      <w:r w:rsidRPr="00EE7DAF">
        <w:rPr>
          <w:rFonts w:ascii="Times New Roman" w:hAnsi="Times New Roman" w:cs="Times New Roman"/>
          <w:b w:val="0"/>
          <w:sz w:val="24"/>
          <w:szCs w:val="24"/>
        </w:rPr>
        <w:t>firm</w:t>
      </w:r>
      <w:r w:rsidRPr="00EE7DAF">
        <w:rPr>
          <w:rFonts w:ascii="Times New Roman" w:hAnsi="Times New Roman" w:cs="Times New Roman"/>
          <w:b w:val="0"/>
          <w:spacing w:val="-30"/>
          <w:sz w:val="24"/>
          <w:szCs w:val="24"/>
        </w:rPr>
        <w:t xml:space="preserve"> </w:t>
      </w:r>
      <w:r w:rsidRPr="00EE7DAF">
        <w:rPr>
          <w:rFonts w:ascii="Times New Roman" w:hAnsi="Times New Roman" w:cs="Times New Roman"/>
          <w:b w:val="0"/>
          <w:sz w:val="24"/>
          <w:szCs w:val="24"/>
        </w:rPr>
        <w:t>with</w:t>
      </w:r>
      <w:r w:rsidRPr="00EE7DAF">
        <w:rPr>
          <w:rFonts w:ascii="Times New Roman" w:hAnsi="Times New Roman" w:cs="Times New Roman"/>
          <w:b w:val="0"/>
          <w:spacing w:val="-29"/>
          <w:sz w:val="24"/>
          <w:szCs w:val="24"/>
        </w:rPr>
        <w:t xml:space="preserve"> </w:t>
      </w:r>
      <w:r w:rsidRPr="00EE7DAF">
        <w:rPr>
          <w:rFonts w:ascii="Times New Roman" w:hAnsi="Times New Roman" w:cs="Times New Roman"/>
          <w:b w:val="0"/>
          <w:sz w:val="24"/>
          <w:szCs w:val="24"/>
        </w:rPr>
        <w:t>its</w:t>
      </w:r>
      <w:r w:rsidRPr="00EE7DAF">
        <w:rPr>
          <w:rFonts w:ascii="Times New Roman" w:hAnsi="Times New Roman" w:cs="Times New Roman"/>
          <w:b w:val="0"/>
          <w:spacing w:val="-30"/>
          <w:sz w:val="24"/>
          <w:szCs w:val="24"/>
        </w:rPr>
        <w:t xml:space="preserve"> </w:t>
      </w:r>
      <w:r w:rsidRPr="00EE7DAF">
        <w:rPr>
          <w:rFonts w:ascii="Times New Roman" w:hAnsi="Times New Roman" w:cs="Times New Roman"/>
          <w:b w:val="0"/>
          <w:sz w:val="24"/>
          <w:szCs w:val="24"/>
        </w:rPr>
        <w:t>head</w:t>
      </w:r>
      <w:r w:rsidRPr="00EE7DAF">
        <w:rPr>
          <w:rFonts w:ascii="Times New Roman" w:hAnsi="Times New Roman" w:cs="Times New Roman"/>
          <w:b w:val="0"/>
          <w:spacing w:val="-30"/>
          <w:sz w:val="24"/>
          <w:szCs w:val="24"/>
        </w:rPr>
        <w:t xml:space="preserve"> </w:t>
      </w:r>
      <w:r w:rsidRPr="00EE7DAF">
        <w:rPr>
          <w:rFonts w:ascii="Times New Roman" w:hAnsi="Times New Roman" w:cs="Times New Roman"/>
          <w:b w:val="0"/>
          <w:sz w:val="24"/>
          <w:szCs w:val="24"/>
        </w:rPr>
        <w:t>office</w:t>
      </w:r>
      <w:r w:rsidRPr="00EE7DAF">
        <w:rPr>
          <w:rFonts w:ascii="Times New Roman" w:hAnsi="Times New Roman" w:cs="Times New Roman"/>
          <w:b w:val="0"/>
          <w:spacing w:val="-29"/>
          <w:sz w:val="24"/>
          <w:szCs w:val="24"/>
        </w:rPr>
        <w:t xml:space="preserve"> </w:t>
      </w:r>
      <w:r w:rsidRPr="00EE7DAF">
        <w:rPr>
          <w:rFonts w:ascii="Times New Roman" w:hAnsi="Times New Roman" w:cs="Times New Roman"/>
          <w:b w:val="0"/>
          <w:sz w:val="24"/>
          <w:szCs w:val="24"/>
        </w:rPr>
        <w:t>in</w:t>
      </w:r>
      <w:r w:rsidRPr="00EE7DAF">
        <w:rPr>
          <w:rFonts w:ascii="Times New Roman" w:hAnsi="Times New Roman" w:cs="Times New Roman"/>
          <w:b w:val="0"/>
          <w:spacing w:val="-30"/>
          <w:sz w:val="24"/>
          <w:szCs w:val="24"/>
        </w:rPr>
        <w:t xml:space="preserve"> </w:t>
      </w:r>
      <w:r w:rsidRPr="00EE7DAF">
        <w:rPr>
          <w:rFonts w:ascii="Times New Roman" w:hAnsi="Times New Roman" w:cs="Times New Roman"/>
          <w:b w:val="0"/>
          <w:sz w:val="24"/>
          <w:szCs w:val="24"/>
        </w:rPr>
        <w:t>New Delhi,</w:t>
      </w:r>
      <w:r w:rsidRPr="00EE7DAF">
        <w:rPr>
          <w:rFonts w:ascii="Times New Roman" w:hAnsi="Times New Roman" w:cs="Times New Roman"/>
          <w:b w:val="0"/>
          <w:spacing w:val="-19"/>
          <w:sz w:val="24"/>
          <w:szCs w:val="24"/>
        </w:rPr>
        <w:t xml:space="preserve"> </w:t>
      </w:r>
      <w:r w:rsidRPr="00EE7DAF">
        <w:rPr>
          <w:rFonts w:ascii="Times New Roman" w:hAnsi="Times New Roman" w:cs="Times New Roman"/>
          <w:b w:val="0"/>
          <w:sz w:val="24"/>
          <w:szCs w:val="24"/>
        </w:rPr>
        <w:t>India.</w:t>
      </w:r>
      <w:r w:rsidR="00893159" w:rsidRPr="00EE7DAF">
        <w:rPr>
          <w:rFonts w:ascii="Times New Roman" w:hAnsi="Times New Roman" w:cs="Times New Roman"/>
          <w:b w:val="0"/>
          <w:sz w:val="24"/>
          <w:szCs w:val="24"/>
        </w:rPr>
        <w:t xml:space="preserve"> </w:t>
      </w:r>
      <w:r w:rsidRPr="00EE7DAF">
        <w:rPr>
          <w:rFonts w:ascii="Times New Roman" w:hAnsi="Times New Roman" w:cs="Times New Roman"/>
          <w:b w:val="0"/>
          <w:sz w:val="24"/>
          <w:szCs w:val="24"/>
        </w:rPr>
        <w:t>It has associate offices across all major cities in India</w:t>
      </w:r>
      <w:r w:rsidRPr="00EE7DAF">
        <w:rPr>
          <w:rFonts w:ascii="Times New Roman" w:hAnsi="Times New Roman" w:cs="Times New Roman"/>
          <w:b w:val="0"/>
          <w:spacing w:val="-25"/>
          <w:sz w:val="24"/>
          <w:szCs w:val="24"/>
        </w:rPr>
        <w:t xml:space="preserve"> </w:t>
      </w:r>
      <w:r w:rsidRPr="00EE7DAF">
        <w:rPr>
          <w:rFonts w:ascii="Times New Roman" w:hAnsi="Times New Roman" w:cs="Times New Roman"/>
          <w:b w:val="0"/>
          <w:sz w:val="24"/>
          <w:szCs w:val="24"/>
        </w:rPr>
        <w:t>and</w:t>
      </w:r>
      <w:r w:rsidRPr="00EE7DAF">
        <w:rPr>
          <w:rFonts w:ascii="Times New Roman" w:hAnsi="Times New Roman" w:cs="Times New Roman"/>
          <w:b w:val="0"/>
          <w:spacing w:val="-24"/>
          <w:sz w:val="24"/>
          <w:szCs w:val="24"/>
        </w:rPr>
        <w:t xml:space="preserve"> </w:t>
      </w:r>
      <w:r w:rsidRPr="00EE7DAF">
        <w:rPr>
          <w:rFonts w:ascii="Times New Roman" w:hAnsi="Times New Roman" w:cs="Times New Roman"/>
          <w:b w:val="0"/>
          <w:sz w:val="24"/>
          <w:szCs w:val="24"/>
        </w:rPr>
        <w:t>it</w:t>
      </w:r>
      <w:r w:rsidRPr="00EE7DAF">
        <w:rPr>
          <w:rFonts w:ascii="Times New Roman" w:hAnsi="Times New Roman" w:cs="Times New Roman"/>
          <w:b w:val="0"/>
          <w:spacing w:val="-25"/>
          <w:sz w:val="24"/>
          <w:szCs w:val="24"/>
        </w:rPr>
        <w:t xml:space="preserve"> </w:t>
      </w:r>
      <w:r w:rsidRPr="00EE7DAF">
        <w:rPr>
          <w:rFonts w:ascii="Times New Roman" w:hAnsi="Times New Roman" w:cs="Times New Roman"/>
          <w:b w:val="0"/>
          <w:sz w:val="24"/>
          <w:szCs w:val="24"/>
        </w:rPr>
        <w:t>also</w:t>
      </w:r>
      <w:r w:rsidRPr="00EE7DAF">
        <w:rPr>
          <w:rFonts w:ascii="Times New Roman" w:hAnsi="Times New Roman" w:cs="Times New Roman"/>
          <w:b w:val="0"/>
          <w:spacing w:val="-24"/>
          <w:sz w:val="24"/>
          <w:szCs w:val="24"/>
        </w:rPr>
        <w:t xml:space="preserve"> </w:t>
      </w:r>
      <w:r w:rsidRPr="00EE7DAF">
        <w:rPr>
          <w:rFonts w:ascii="Times New Roman" w:hAnsi="Times New Roman" w:cs="Times New Roman"/>
          <w:b w:val="0"/>
          <w:sz w:val="24"/>
          <w:szCs w:val="24"/>
        </w:rPr>
        <w:t>works</w:t>
      </w:r>
      <w:r w:rsidRPr="00EE7DAF">
        <w:rPr>
          <w:rFonts w:ascii="Times New Roman" w:hAnsi="Times New Roman" w:cs="Times New Roman"/>
          <w:b w:val="0"/>
          <w:spacing w:val="-25"/>
          <w:sz w:val="24"/>
          <w:szCs w:val="24"/>
        </w:rPr>
        <w:t xml:space="preserve"> </w:t>
      </w:r>
      <w:r w:rsidRPr="00EE7DAF">
        <w:rPr>
          <w:rFonts w:ascii="Times New Roman" w:hAnsi="Times New Roman" w:cs="Times New Roman"/>
          <w:b w:val="0"/>
          <w:sz w:val="24"/>
          <w:szCs w:val="24"/>
        </w:rPr>
        <w:t>with</w:t>
      </w:r>
      <w:r w:rsidRPr="00EE7DAF">
        <w:rPr>
          <w:rFonts w:ascii="Times New Roman" w:hAnsi="Times New Roman" w:cs="Times New Roman"/>
          <w:b w:val="0"/>
          <w:spacing w:val="-24"/>
          <w:sz w:val="24"/>
          <w:szCs w:val="24"/>
        </w:rPr>
        <w:t xml:space="preserve"> </w:t>
      </w:r>
      <w:r w:rsidRPr="00EE7DAF">
        <w:rPr>
          <w:rFonts w:ascii="Times New Roman" w:hAnsi="Times New Roman" w:cs="Times New Roman"/>
          <w:b w:val="0"/>
          <w:sz w:val="24"/>
          <w:szCs w:val="24"/>
        </w:rPr>
        <w:t>foreign</w:t>
      </w:r>
      <w:r w:rsidRPr="00EE7DAF">
        <w:rPr>
          <w:rFonts w:ascii="Times New Roman" w:hAnsi="Times New Roman" w:cs="Times New Roman"/>
          <w:b w:val="0"/>
          <w:spacing w:val="-25"/>
          <w:sz w:val="24"/>
          <w:szCs w:val="24"/>
        </w:rPr>
        <w:t xml:space="preserve"> </w:t>
      </w:r>
      <w:r w:rsidRPr="00EE7DAF">
        <w:rPr>
          <w:rFonts w:ascii="Times New Roman" w:hAnsi="Times New Roman" w:cs="Times New Roman"/>
          <w:b w:val="0"/>
          <w:sz w:val="24"/>
          <w:szCs w:val="24"/>
        </w:rPr>
        <w:t>law</w:t>
      </w:r>
      <w:r w:rsidRPr="00EE7DAF">
        <w:rPr>
          <w:rFonts w:ascii="Times New Roman" w:hAnsi="Times New Roman" w:cs="Times New Roman"/>
          <w:b w:val="0"/>
          <w:spacing w:val="-24"/>
          <w:sz w:val="24"/>
          <w:szCs w:val="24"/>
        </w:rPr>
        <w:t xml:space="preserve"> </w:t>
      </w:r>
      <w:r w:rsidRPr="00EE7DAF">
        <w:rPr>
          <w:rFonts w:ascii="Times New Roman" w:hAnsi="Times New Roman" w:cs="Times New Roman"/>
          <w:b w:val="0"/>
          <w:sz w:val="24"/>
          <w:szCs w:val="24"/>
        </w:rPr>
        <w:t>firms</w:t>
      </w:r>
      <w:r w:rsidRPr="00EE7DAF">
        <w:rPr>
          <w:rFonts w:ascii="Times New Roman" w:hAnsi="Times New Roman" w:cs="Times New Roman"/>
          <w:b w:val="0"/>
          <w:spacing w:val="-24"/>
          <w:sz w:val="24"/>
          <w:szCs w:val="24"/>
        </w:rPr>
        <w:t xml:space="preserve"> </w:t>
      </w:r>
      <w:r w:rsidRPr="00EE7DAF">
        <w:rPr>
          <w:rFonts w:ascii="Times New Roman" w:hAnsi="Times New Roman" w:cs="Times New Roman"/>
          <w:b w:val="0"/>
          <w:sz w:val="24"/>
          <w:szCs w:val="24"/>
        </w:rPr>
        <w:t>on a non-exclusive basis on international transactions.</w:t>
      </w:r>
      <w:r w:rsidRPr="00EE7DAF">
        <w:rPr>
          <w:rFonts w:ascii="Times New Roman" w:hAnsi="Times New Roman" w:cs="Times New Roman"/>
          <w:b w:val="0"/>
          <w:spacing w:val="-39"/>
          <w:sz w:val="24"/>
          <w:szCs w:val="24"/>
        </w:rPr>
        <w:t xml:space="preserve"> </w:t>
      </w:r>
      <w:r w:rsidRPr="00EE7DAF">
        <w:rPr>
          <w:rFonts w:ascii="Times New Roman" w:hAnsi="Times New Roman" w:cs="Times New Roman"/>
          <w:b w:val="0"/>
          <w:sz w:val="24"/>
          <w:szCs w:val="24"/>
        </w:rPr>
        <w:t>Corp</w:t>
      </w:r>
      <w:r w:rsidRPr="00EE7DAF">
        <w:rPr>
          <w:rFonts w:ascii="Times New Roman" w:hAnsi="Times New Roman" w:cs="Times New Roman"/>
          <w:b w:val="0"/>
          <w:spacing w:val="-39"/>
          <w:sz w:val="24"/>
          <w:szCs w:val="24"/>
        </w:rPr>
        <w:t xml:space="preserve"> </w:t>
      </w:r>
      <w:r w:rsidRPr="00EE7DAF">
        <w:rPr>
          <w:rFonts w:ascii="Times New Roman" w:hAnsi="Times New Roman" w:cs="Times New Roman"/>
          <w:b w:val="0"/>
          <w:sz w:val="24"/>
          <w:szCs w:val="24"/>
        </w:rPr>
        <w:t>Comm</w:t>
      </w:r>
      <w:r w:rsidRPr="00EE7DAF">
        <w:rPr>
          <w:rFonts w:ascii="Times New Roman" w:hAnsi="Times New Roman" w:cs="Times New Roman"/>
          <w:b w:val="0"/>
          <w:spacing w:val="-38"/>
          <w:sz w:val="24"/>
          <w:szCs w:val="24"/>
        </w:rPr>
        <w:t xml:space="preserve"> </w:t>
      </w:r>
      <w:r w:rsidRPr="00EE7DAF">
        <w:rPr>
          <w:rFonts w:ascii="Times New Roman" w:hAnsi="Times New Roman" w:cs="Times New Roman"/>
          <w:b w:val="0"/>
          <w:sz w:val="24"/>
          <w:szCs w:val="24"/>
        </w:rPr>
        <w:t>Legal</w:t>
      </w:r>
      <w:r w:rsidRPr="00EE7DAF">
        <w:rPr>
          <w:rFonts w:ascii="Times New Roman" w:hAnsi="Times New Roman" w:cs="Times New Roman"/>
          <w:b w:val="0"/>
          <w:spacing w:val="-39"/>
          <w:sz w:val="24"/>
          <w:szCs w:val="24"/>
        </w:rPr>
        <w:t xml:space="preserve"> </w:t>
      </w:r>
      <w:r w:rsidRPr="00EE7DAF">
        <w:rPr>
          <w:rFonts w:ascii="Times New Roman" w:hAnsi="Times New Roman" w:cs="Times New Roman"/>
          <w:b w:val="0"/>
          <w:sz w:val="24"/>
          <w:szCs w:val="24"/>
        </w:rPr>
        <w:t>provides</w:t>
      </w:r>
      <w:r w:rsidRPr="00EE7DAF">
        <w:rPr>
          <w:rFonts w:ascii="Times New Roman" w:hAnsi="Times New Roman" w:cs="Times New Roman"/>
          <w:b w:val="0"/>
          <w:spacing w:val="-38"/>
          <w:sz w:val="24"/>
          <w:szCs w:val="24"/>
        </w:rPr>
        <w:t xml:space="preserve"> </w:t>
      </w:r>
      <w:r w:rsidRPr="00EE7DAF">
        <w:rPr>
          <w:rFonts w:ascii="Times New Roman" w:hAnsi="Times New Roman" w:cs="Times New Roman"/>
          <w:b w:val="0"/>
          <w:sz w:val="24"/>
          <w:szCs w:val="24"/>
        </w:rPr>
        <w:t>up-to- date, cutting-edge legal services to Indian and foreign clients. Partners of the firm have extensive experience and a solution centric approach.</w:t>
      </w:r>
      <w:r w:rsidRPr="00EE7DAF">
        <w:rPr>
          <w:rFonts w:ascii="Times New Roman" w:hAnsi="Times New Roman" w:cs="Times New Roman"/>
          <w:b w:val="0"/>
          <w:spacing w:val="-35"/>
          <w:sz w:val="24"/>
          <w:szCs w:val="24"/>
        </w:rPr>
        <w:t xml:space="preserve"> </w:t>
      </w:r>
      <w:r w:rsidRPr="00EE7DAF">
        <w:rPr>
          <w:rFonts w:ascii="Times New Roman" w:hAnsi="Times New Roman" w:cs="Times New Roman"/>
          <w:b w:val="0"/>
          <w:sz w:val="24"/>
          <w:szCs w:val="24"/>
        </w:rPr>
        <w:t>The</w:t>
      </w:r>
      <w:r w:rsidRPr="00EE7DAF">
        <w:rPr>
          <w:rFonts w:ascii="Times New Roman" w:hAnsi="Times New Roman" w:cs="Times New Roman"/>
          <w:b w:val="0"/>
          <w:spacing w:val="-35"/>
          <w:sz w:val="24"/>
          <w:szCs w:val="24"/>
        </w:rPr>
        <w:t xml:space="preserve"> </w:t>
      </w:r>
      <w:r w:rsidRPr="00EE7DAF">
        <w:rPr>
          <w:rFonts w:ascii="Times New Roman" w:hAnsi="Times New Roman" w:cs="Times New Roman"/>
          <w:b w:val="0"/>
          <w:sz w:val="24"/>
          <w:szCs w:val="24"/>
        </w:rPr>
        <w:t>Firm</w:t>
      </w:r>
      <w:r w:rsidRPr="00EE7DAF">
        <w:rPr>
          <w:rFonts w:ascii="Times New Roman" w:hAnsi="Times New Roman" w:cs="Times New Roman"/>
          <w:b w:val="0"/>
          <w:spacing w:val="-35"/>
          <w:sz w:val="24"/>
          <w:szCs w:val="24"/>
        </w:rPr>
        <w:t xml:space="preserve"> </w:t>
      </w:r>
      <w:r w:rsidRPr="00EE7DAF">
        <w:rPr>
          <w:rFonts w:ascii="Times New Roman" w:hAnsi="Times New Roman" w:cs="Times New Roman"/>
          <w:b w:val="0"/>
          <w:sz w:val="24"/>
          <w:szCs w:val="24"/>
        </w:rPr>
        <w:t>offers</w:t>
      </w:r>
      <w:r w:rsidRPr="00EE7DAF">
        <w:rPr>
          <w:rFonts w:ascii="Times New Roman" w:hAnsi="Times New Roman" w:cs="Times New Roman"/>
          <w:b w:val="0"/>
          <w:spacing w:val="-35"/>
          <w:sz w:val="24"/>
          <w:szCs w:val="24"/>
        </w:rPr>
        <w:t xml:space="preserve"> </w:t>
      </w:r>
      <w:r w:rsidRPr="00EE7DAF">
        <w:rPr>
          <w:rFonts w:ascii="Times New Roman" w:hAnsi="Times New Roman" w:cs="Times New Roman"/>
          <w:b w:val="0"/>
          <w:sz w:val="24"/>
          <w:szCs w:val="24"/>
        </w:rPr>
        <w:t>the</w:t>
      </w:r>
      <w:r w:rsidRPr="00EE7DAF">
        <w:rPr>
          <w:rFonts w:ascii="Times New Roman" w:hAnsi="Times New Roman" w:cs="Times New Roman"/>
          <w:b w:val="0"/>
          <w:spacing w:val="-35"/>
          <w:sz w:val="24"/>
          <w:szCs w:val="24"/>
        </w:rPr>
        <w:t xml:space="preserve"> </w:t>
      </w:r>
      <w:r w:rsidRPr="00EE7DAF">
        <w:rPr>
          <w:rFonts w:ascii="Times New Roman" w:hAnsi="Times New Roman" w:cs="Times New Roman"/>
          <w:b w:val="0"/>
          <w:sz w:val="24"/>
          <w:szCs w:val="24"/>
        </w:rPr>
        <w:t>expertise</w:t>
      </w:r>
      <w:r w:rsidRPr="00EE7DAF">
        <w:rPr>
          <w:rFonts w:ascii="Times New Roman" w:hAnsi="Times New Roman" w:cs="Times New Roman"/>
          <w:b w:val="0"/>
          <w:spacing w:val="-35"/>
          <w:sz w:val="24"/>
          <w:szCs w:val="24"/>
        </w:rPr>
        <w:t xml:space="preserve"> </w:t>
      </w:r>
      <w:r w:rsidRPr="00EE7DAF">
        <w:rPr>
          <w:rFonts w:ascii="Times New Roman" w:hAnsi="Times New Roman" w:cs="Times New Roman"/>
          <w:b w:val="0"/>
          <w:sz w:val="24"/>
          <w:szCs w:val="24"/>
        </w:rPr>
        <w:t>of</w:t>
      </w:r>
      <w:r w:rsidRPr="00EE7DAF">
        <w:rPr>
          <w:rFonts w:ascii="Times New Roman" w:hAnsi="Times New Roman" w:cs="Times New Roman"/>
          <w:b w:val="0"/>
          <w:spacing w:val="-35"/>
          <w:sz w:val="24"/>
          <w:szCs w:val="24"/>
        </w:rPr>
        <w:t xml:space="preserve"> </w:t>
      </w:r>
      <w:r w:rsidRPr="00EE7DAF">
        <w:rPr>
          <w:rFonts w:ascii="Times New Roman" w:hAnsi="Times New Roman" w:cs="Times New Roman"/>
          <w:b w:val="0"/>
          <w:sz w:val="24"/>
          <w:szCs w:val="24"/>
        </w:rPr>
        <w:t>highly reputed and skilled practitioners in diverse practice</w:t>
      </w:r>
      <w:r w:rsidRPr="00EE7DAF">
        <w:rPr>
          <w:rFonts w:ascii="Times New Roman" w:hAnsi="Times New Roman" w:cs="Times New Roman"/>
          <w:b w:val="0"/>
          <w:spacing w:val="-18"/>
          <w:sz w:val="24"/>
          <w:szCs w:val="24"/>
        </w:rPr>
        <w:t xml:space="preserve"> </w:t>
      </w:r>
      <w:r w:rsidRPr="00EE7DAF">
        <w:rPr>
          <w:rFonts w:ascii="Times New Roman" w:hAnsi="Times New Roman" w:cs="Times New Roman"/>
          <w:b w:val="0"/>
          <w:sz w:val="24"/>
          <w:szCs w:val="24"/>
        </w:rPr>
        <w:t>areas.</w:t>
      </w:r>
    </w:p>
    <w:p w:rsidR="00AA7A69" w:rsidRPr="00EE7DAF" w:rsidRDefault="00AA7A69" w:rsidP="00EE7DAF">
      <w:pPr>
        <w:pStyle w:val="BodyText"/>
        <w:spacing w:before="252" w:line="360" w:lineRule="auto"/>
        <w:jc w:val="both"/>
        <w:rPr>
          <w:rFonts w:ascii="Times New Roman" w:hAnsi="Times New Roman" w:cs="Times New Roman"/>
          <w:b w:val="0"/>
          <w:sz w:val="24"/>
          <w:szCs w:val="24"/>
        </w:rPr>
      </w:pPr>
      <w:r w:rsidRPr="00EE7DAF">
        <w:rPr>
          <w:rFonts w:ascii="Times New Roman" w:hAnsi="Times New Roman" w:cs="Times New Roman"/>
          <w:b w:val="0"/>
          <w:sz w:val="24"/>
          <w:szCs w:val="24"/>
        </w:rPr>
        <w:lastRenderedPageBreak/>
        <w:t xml:space="preserve">Mr. Bhumesh Verma is the Managing Partner of Corp Comm Legal. Having started his career at Ajay </w:t>
      </w:r>
      <w:proofErr w:type="spellStart"/>
      <w:r w:rsidRPr="00EE7DAF">
        <w:rPr>
          <w:rFonts w:ascii="Times New Roman" w:hAnsi="Times New Roman" w:cs="Times New Roman"/>
          <w:b w:val="0"/>
          <w:sz w:val="24"/>
          <w:szCs w:val="24"/>
        </w:rPr>
        <w:t>Bahl</w:t>
      </w:r>
      <w:proofErr w:type="spellEnd"/>
      <w:r w:rsidRPr="00EE7DAF">
        <w:rPr>
          <w:rFonts w:ascii="Times New Roman" w:hAnsi="Times New Roman" w:cs="Times New Roman"/>
          <w:b w:val="0"/>
          <w:sz w:val="24"/>
          <w:szCs w:val="24"/>
        </w:rPr>
        <w:t xml:space="preserve"> &amp; Co. (now part of AZB &amp; Partners), he went on to work with some of the best law firms in India. He received the coveted </w:t>
      </w:r>
      <w:proofErr w:type="spellStart"/>
      <w:r w:rsidRPr="00EE7DAF">
        <w:rPr>
          <w:rFonts w:ascii="Times New Roman" w:hAnsi="Times New Roman" w:cs="Times New Roman"/>
          <w:b w:val="0"/>
          <w:sz w:val="24"/>
          <w:szCs w:val="24"/>
        </w:rPr>
        <w:t>Chevening</w:t>
      </w:r>
      <w:proofErr w:type="spellEnd"/>
      <w:r w:rsidRPr="00EE7DAF">
        <w:rPr>
          <w:rFonts w:ascii="Times New Roman" w:hAnsi="Times New Roman" w:cs="Times New Roman"/>
          <w:b w:val="0"/>
          <w:sz w:val="24"/>
          <w:szCs w:val="24"/>
        </w:rPr>
        <w:t xml:space="preserve"> Scholarship by the UK Government in 2000 where under he studied in College of Law, York and was a visiting lawyer with Ashursts’ London office. Later in his career, he became partner at some of the leading Indian law firms including Khaitan &amp; Co., Paras </w:t>
      </w:r>
      <w:proofErr w:type="spellStart"/>
      <w:r w:rsidRPr="00EE7DAF">
        <w:rPr>
          <w:rFonts w:ascii="Times New Roman" w:hAnsi="Times New Roman" w:cs="Times New Roman"/>
          <w:b w:val="0"/>
          <w:sz w:val="24"/>
          <w:szCs w:val="24"/>
        </w:rPr>
        <w:t>Kuhad</w:t>
      </w:r>
      <w:proofErr w:type="spellEnd"/>
      <w:r w:rsidRPr="00EE7DAF">
        <w:rPr>
          <w:rFonts w:ascii="Times New Roman" w:hAnsi="Times New Roman" w:cs="Times New Roman"/>
          <w:b w:val="0"/>
          <w:sz w:val="24"/>
          <w:szCs w:val="24"/>
        </w:rPr>
        <w:t xml:space="preserve"> &amp; Associates and Link Legal.</w:t>
      </w:r>
    </w:p>
    <w:p w:rsidR="00AA7A69" w:rsidRPr="00EE7DAF" w:rsidRDefault="00AA7A69" w:rsidP="00EE7DAF">
      <w:pPr>
        <w:pStyle w:val="BodyText"/>
        <w:spacing w:before="247" w:line="360" w:lineRule="auto"/>
        <w:jc w:val="both"/>
        <w:rPr>
          <w:rFonts w:ascii="Times New Roman" w:hAnsi="Times New Roman" w:cs="Times New Roman"/>
          <w:b w:val="0"/>
          <w:sz w:val="24"/>
          <w:szCs w:val="24"/>
        </w:rPr>
      </w:pPr>
      <w:r w:rsidRPr="00EE7DAF">
        <w:rPr>
          <w:rFonts w:ascii="Times New Roman" w:hAnsi="Times New Roman" w:cs="Times New Roman"/>
          <w:b w:val="0"/>
          <w:sz w:val="24"/>
          <w:szCs w:val="24"/>
        </w:rPr>
        <w:t xml:space="preserve">His is a </w:t>
      </w:r>
      <w:r w:rsidR="001A13DC" w:rsidRPr="00EE7DAF">
        <w:rPr>
          <w:rFonts w:ascii="Times New Roman" w:hAnsi="Times New Roman" w:cs="Times New Roman"/>
          <w:b w:val="0"/>
          <w:sz w:val="24"/>
          <w:szCs w:val="24"/>
        </w:rPr>
        <w:t>well-known</w:t>
      </w:r>
      <w:r w:rsidRPr="00EE7DAF">
        <w:rPr>
          <w:rFonts w:ascii="Times New Roman" w:hAnsi="Times New Roman" w:cs="Times New Roman"/>
          <w:b w:val="0"/>
          <w:sz w:val="24"/>
          <w:szCs w:val="24"/>
        </w:rPr>
        <w:t xml:space="preserve"> legal advisor to domestic and foreign clients on inbound and outbound Mergers and Acquisitions transactions, Private Equity, Venture Capital, Foreign Investments, Joint Ventures, Technology Transfers, External Commercial Borrowings, Corporate Structuring, Strategic Advice, Entry Strategy for foreign investors, Regulatory Approvals, Corporate Advisory, Due Diligence, Negotiation, Documentation for transactions (from MOU/LOI to Definitive Agreements and post-closing) and related legal fields.</w:t>
      </w:r>
    </w:p>
    <w:p w:rsidR="00893159" w:rsidRPr="00EE7DAF" w:rsidRDefault="00AA7A69" w:rsidP="00EE7DAF">
      <w:pPr>
        <w:pStyle w:val="BodyText"/>
        <w:spacing w:before="207" w:line="360" w:lineRule="auto"/>
        <w:jc w:val="both"/>
        <w:rPr>
          <w:rFonts w:ascii="Times New Roman" w:hAnsi="Times New Roman" w:cs="Times New Roman"/>
          <w:b w:val="0"/>
          <w:sz w:val="24"/>
          <w:szCs w:val="24"/>
        </w:rPr>
      </w:pPr>
      <w:r w:rsidRPr="00EE7DAF">
        <w:rPr>
          <w:rFonts w:ascii="Times New Roman" w:hAnsi="Times New Roman" w:cs="Times New Roman"/>
          <w:b w:val="0"/>
          <w:sz w:val="24"/>
          <w:szCs w:val="24"/>
        </w:rPr>
        <w:t xml:space="preserve">Besides his legal </w:t>
      </w:r>
      <w:r w:rsidR="00151B38" w:rsidRPr="00EE7DAF">
        <w:rPr>
          <w:rFonts w:ascii="Times New Roman" w:hAnsi="Times New Roman" w:cs="Times New Roman"/>
          <w:b w:val="0"/>
          <w:sz w:val="24"/>
          <w:szCs w:val="24"/>
        </w:rPr>
        <w:t>practic</w:t>
      </w:r>
      <w:r w:rsidRPr="00EE7DAF">
        <w:rPr>
          <w:rFonts w:ascii="Times New Roman" w:hAnsi="Times New Roman" w:cs="Times New Roman"/>
          <w:b w:val="0"/>
          <w:sz w:val="24"/>
          <w:szCs w:val="24"/>
        </w:rPr>
        <w:t>e,</w:t>
      </w:r>
      <w:r w:rsidR="00151B38" w:rsidRPr="00EE7DAF">
        <w:rPr>
          <w:rFonts w:ascii="Times New Roman" w:hAnsi="Times New Roman" w:cs="Times New Roman"/>
          <w:b w:val="0"/>
          <w:sz w:val="24"/>
          <w:szCs w:val="24"/>
        </w:rPr>
        <w:t xml:space="preserve"> </w:t>
      </w:r>
      <w:r w:rsidRPr="00EE7DAF">
        <w:rPr>
          <w:rFonts w:ascii="Times New Roman" w:hAnsi="Times New Roman" w:cs="Times New Roman"/>
          <w:b w:val="0"/>
          <w:sz w:val="24"/>
          <w:szCs w:val="24"/>
        </w:rPr>
        <w:t>he is a well-</w:t>
      </w:r>
      <w:r w:rsidR="001A13DC" w:rsidRPr="00EE7DAF">
        <w:rPr>
          <w:rFonts w:ascii="Times New Roman" w:hAnsi="Times New Roman" w:cs="Times New Roman"/>
          <w:b w:val="0"/>
          <w:sz w:val="24"/>
          <w:szCs w:val="24"/>
        </w:rPr>
        <w:t>recognized</w:t>
      </w:r>
      <w:r w:rsidRPr="00EE7DAF">
        <w:rPr>
          <w:rFonts w:ascii="Times New Roman" w:hAnsi="Times New Roman" w:cs="Times New Roman"/>
          <w:b w:val="0"/>
          <w:sz w:val="24"/>
          <w:szCs w:val="24"/>
        </w:rPr>
        <w:t xml:space="preserve"> guest faculty with premier law institutes on corporate laws. He has also authored 2 books on Contract Drafting and is currently working on some books on other subjects. His articles on legal and business issues are followed worldwide.</w:t>
      </w:r>
    </w:p>
    <w:p w:rsidR="00EE7DAF" w:rsidRPr="00EE7DAF" w:rsidRDefault="00EE7DAF" w:rsidP="00EE7DAF">
      <w:pPr>
        <w:pStyle w:val="BodyText"/>
        <w:spacing w:before="207" w:line="360" w:lineRule="auto"/>
        <w:jc w:val="both"/>
        <w:rPr>
          <w:rFonts w:ascii="Times New Roman" w:hAnsi="Times New Roman" w:cs="Times New Roman"/>
          <w:b w:val="0"/>
          <w:sz w:val="24"/>
          <w:szCs w:val="24"/>
        </w:rPr>
      </w:pPr>
    </w:p>
    <w:p w:rsidR="001B4EE2" w:rsidRPr="00EE7DAF" w:rsidRDefault="00893159" w:rsidP="00EE7DAF">
      <w:pPr>
        <w:spacing w:line="360" w:lineRule="auto"/>
        <w:jc w:val="both"/>
        <w:rPr>
          <w:b/>
          <w:color w:val="000000" w:themeColor="text1"/>
          <w:sz w:val="30"/>
          <w:szCs w:val="30"/>
          <w:u w:val="single"/>
          <w:lang w:val="en-US"/>
        </w:rPr>
      </w:pPr>
      <w:r w:rsidRPr="00EE7DAF">
        <w:rPr>
          <w:b/>
          <w:color w:val="000000" w:themeColor="text1"/>
          <w:sz w:val="30"/>
          <w:szCs w:val="30"/>
          <w:u w:val="single"/>
          <w:lang w:val="en-US"/>
        </w:rPr>
        <w:t>THEME</w:t>
      </w:r>
    </w:p>
    <w:p w:rsidR="00EF7A78" w:rsidRPr="00EE7DAF" w:rsidRDefault="001B4EE2" w:rsidP="00EE7DAF">
      <w:pPr>
        <w:spacing w:line="360" w:lineRule="auto"/>
        <w:jc w:val="both"/>
        <w:rPr>
          <w:color w:val="000000" w:themeColor="text1"/>
          <w:lang w:val="en-US"/>
        </w:rPr>
      </w:pPr>
      <w:r w:rsidRPr="00EE7DAF">
        <w:rPr>
          <w:color w:val="000000" w:themeColor="text1"/>
          <w:lang w:val="en-US"/>
        </w:rPr>
        <w:t>The theme of the competition is not re</w:t>
      </w:r>
      <w:r w:rsidR="001A6918" w:rsidRPr="00EE7DAF">
        <w:rPr>
          <w:color w:val="000000" w:themeColor="text1"/>
          <w:lang w:val="en-US"/>
        </w:rPr>
        <w:t>stricted to a</w:t>
      </w:r>
      <w:r w:rsidR="00F629E4" w:rsidRPr="00EE7DAF">
        <w:rPr>
          <w:color w:val="000000" w:themeColor="text1"/>
          <w:lang w:val="en-US"/>
        </w:rPr>
        <w:t xml:space="preserve"> particular area</w:t>
      </w:r>
      <w:r w:rsidRPr="00EE7DAF">
        <w:rPr>
          <w:color w:val="000000" w:themeColor="text1"/>
          <w:lang w:val="en-US"/>
        </w:rPr>
        <w:t>, but</w:t>
      </w:r>
      <w:r w:rsidRPr="00EE7DAF">
        <w:rPr>
          <w:b/>
          <w:color w:val="000000" w:themeColor="text1"/>
          <w:lang w:val="en-US"/>
        </w:rPr>
        <w:t xml:space="preserve"> </w:t>
      </w:r>
      <w:r w:rsidRPr="00EE7DAF">
        <w:rPr>
          <w:color w:val="000000" w:themeColor="text1"/>
          <w:lang w:val="en-US"/>
        </w:rPr>
        <w:t xml:space="preserve">any </w:t>
      </w:r>
      <w:r w:rsidR="00F629E4" w:rsidRPr="00EE7DAF">
        <w:rPr>
          <w:color w:val="000000" w:themeColor="text1"/>
          <w:lang w:val="en-US"/>
        </w:rPr>
        <w:t>Contemporary Legal I</w:t>
      </w:r>
      <w:r w:rsidRPr="00EE7DAF">
        <w:rPr>
          <w:color w:val="000000" w:themeColor="text1"/>
          <w:lang w:val="en-US"/>
        </w:rPr>
        <w:t>ssue.</w:t>
      </w:r>
    </w:p>
    <w:p w:rsidR="00893159" w:rsidRPr="00EE7DAF" w:rsidRDefault="00893159" w:rsidP="00EE7DAF">
      <w:pPr>
        <w:spacing w:line="360" w:lineRule="auto"/>
        <w:jc w:val="both"/>
        <w:rPr>
          <w:color w:val="000000" w:themeColor="text1"/>
          <w:lang w:val="en-US"/>
        </w:rPr>
      </w:pPr>
    </w:p>
    <w:p w:rsidR="006B3B1F" w:rsidRPr="00EE7DAF" w:rsidRDefault="00893159" w:rsidP="00EE7DAF">
      <w:pPr>
        <w:spacing w:line="360" w:lineRule="auto"/>
        <w:jc w:val="both"/>
        <w:rPr>
          <w:b/>
          <w:sz w:val="30"/>
          <w:szCs w:val="30"/>
          <w:u w:val="single"/>
        </w:rPr>
      </w:pPr>
      <w:r w:rsidRPr="00EE7DAF">
        <w:rPr>
          <w:b/>
          <w:sz w:val="30"/>
          <w:szCs w:val="30"/>
          <w:u w:val="single"/>
        </w:rPr>
        <w:t xml:space="preserve">ELIGIBILITY </w:t>
      </w:r>
    </w:p>
    <w:p w:rsidR="00893159" w:rsidRPr="00EE7DAF" w:rsidRDefault="00620598" w:rsidP="00EE7DAF">
      <w:pPr>
        <w:spacing w:line="360" w:lineRule="auto"/>
        <w:jc w:val="both"/>
      </w:pPr>
      <w:r w:rsidRPr="00EE7DAF">
        <w:t>The competition is open to all law students pursuing 5-year inte</w:t>
      </w:r>
      <w:r w:rsidR="005356BA" w:rsidRPr="00EE7DAF">
        <w:t xml:space="preserve">grated course as well as 3-year </w:t>
      </w:r>
      <w:r w:rsidRPr="00EE7DAF">
        <w:t>LL.B course and pursuing LL.M Degree from any r</w:t>
      </w:r>
      <w:r w:rsidR="00893159" w:rsidRPr="00EE7DAF">
        <w:t>ecognized college or university.</w:t>
      </w:r>
    </w:p>
    <w:p w:rsidR="00893159" w:rsidRPr="00EE7DAF" w:rsidRDefault="00893159" w:rsidP="00EE7DAF">
      <w:pPr>
        <w:spacing w:line="360" w:lineRule="auto"/>
        <w:jc w:val="both"/>
      </w:pPr>
    </w:p>
    <w:p w:rsidR="005356BA" w:rsidRPr="00EE7DAF" w:rsidRDefault="00893159" w:rsidP="00EE7DAF">
      <w:pPr>
        <w:spacing w:line="360" w:lineRule="auto"/>
        <w:jc w:val="both"/>
        <w:rPr>
          <w:sz w:val="30"/>
          <w:szCs w:val="30"/>
        </w:rPr>
      </w:pPr>
      <w:r w:rsidRPr="00EE7DAF">
        <w:rPr>
          <w:b/>
          <w:bCs/>
          <w:color w:val="000000"/>
          <w:sz w:val="30"/>
          <w:szCs w:val="30"/>
          <w:u w:val="single"/>
          <w:lang w:val="en-US"/>
        </w:rPr>
        <w:t>IMPORTANT DATES:</w:t>
      </w:r>
      <w:r w:rsidRPr="00EE7DAF">
        <w:rPr>
          <w:b/>
          <w:bCs/>
          <w:color w:val="000000"/>
          <w:sz w:val="30"/>
          <w:szCs w:val="30"/>
          <w:lang w:val="en-US"/>
        </w:rPr>
        <w:t xml:space="preserve"> </w:t>
      </w:r>
      <w:r w:rsidRPr="00EE7DAF">
        <w:rPr>
          <w:rFonts w:ascii="MS Mincho" w:eastAsia="MS Mincho" w:hAnsi="MS Mincho" w:cs="MS Mincho" w:hint="eastAsia"/>
          <w:color w:val="000000"/>
          <w:sz w:val="30"/>
          <w:szCs w:val="30"/>
          <w:lang w:val="en-US"/>
        </w:rPr>
        <w:t> </w:t>
      </w:r>
    </w:p>
    <w:p w:rsidR="006B3F0C" w:rsidRPr="00EE7DAF" w:rsidRDefault="006B3F0C" w:rsidP="00EE7DAF">
      <w:pPr>
        <w:pStyle w:val="ListParagraph"/>
        <w:numPr>
          <w:ilvl w:val="0"/>
          <w:numId w:val="6"/>
        </w:numPr>
        <w:tabs>
          <w:tab w:val="left" w:pos="0"/>
          <w:tab w:val="left" w:pos="220"/>
        </w:tabs>
        <w:autoSpaceDE w:val="0"/>
        <w:autoSpaceDN w:val="0"/>
        <w:adjustRightInd w:val="0"/>
        <w:spacing w:after="240" w:line="360" w:lineRule="auto"/>
        <w:jc w:val="both"/>
        <w:rPr>
          <w:color w:val="000000"/>
          <w:lang w:val="en-US"/>
        </w:rPr>
      </w:pPr>
      <w:r w:rsidRPr="00EE7DAF">
        <w:rPr>
          <w:color w:val="000000"/>
          <w:lang w:val="en-US"/>
        </w:rPr>
        <w:t>L</w:t>
      </w:r>
      <w:r w:rsidR="008D176D" w:rsidRPr="00EE7DAF">
        <w:rPr>
          <w:color w:val="000000"/>
          <w:lang w:val="en-US"/>
        </w:rPr>
        <w:t>ast Date for R</w:t>
      </w:r>
      <w:r w:rsidRPr="00EE7DAF">
        <w:rPr>
          <w:color w:val="000000"/>
          <w:lang w:val="en-US"/>
        </w:rPr>
        <w:t>egistration: 2</w:t>
      </w:r>
      <w:r w:rsidR="008D176D" w:rsidRPr="00EE7DAF">
        <w:rPr>
          <w:color w:val="000000"/>
          <w:lang w:val="en-US"/>
        </w:rPr>
        <w:t>5</w:t>
      </w:r>
      <w:r w:rsidRPr="00EE7DAF">
        <w:rPr>
          <w:color w:val="000000"/>
          <w:vertAlign w:val="superscript"/>
          <w:lang w:val="en-US"/>
        </w:rPr>
        <w:t>th</w:t>
      </w:r>
      <w:r w:rsidRPr="00EE7DAF">
        <w:rPr>
          <w:color w:val="000000"/>
          <w:lang w:val="en-US"/>
        </w:rPr>
        <w:t xml:space="preserve"> June 2020.</w:t>
      </w:r>
      <w:r w:rsidR="002961A6" w:rsidRPr="00EE7DAF">
        <w:rPr>
          <w:color w:val="000000"/>
          <w:lang w:val="en-US"/>
        </w:rPr>
        <w:t xml:space="preserve"> (11:59 PM IST)</w:t>
      </w:r>
    </w:p>
    <w:p w:rsidR="006B3F0C" w:rsidRPr="00EE7DAF" w:rsidRDefault="008D176D" w:rsidP="00EE7DAF">
      <w:pPr>
        <w:pStyle w:val="ListParagraph"/>
        <w:numPr>
          <w:ilvl w:val="0"/>
          <w:numId w:val="6"/>
        </w:numPr>
        <w:tabs>
          <w:tab w:val="left" w:pos="0"/>
          <w:tab w:val="left" w:pos="220"/>
        </w:tabs>
        <w:autoSpaceDE w:val="0"/>
        <w:autoSpaceDN w:val="0"/>
        <w:adjustRightInd w:val="0"/>
        <w:spacing w:after="240" w:line="360" w:lineRule="auto"/>
        <w:jc w:val="both"/>
        <w:rPr>
          <w:color w:val="000000"/>
          <w:lang w:val="en-US"/>
        </w:rPr>
      </w:pPr>
      <w:r w:rsidRPr="00EE7DAF">
        <w:rPr>
          <w:color w:val="000000"/>
          <w:lang w:val="en-US"/>
        </w:rPr>
        <w:t>Last Date for S</w:t>
      </w:r>
      <w:r w:rsidR="006B3F0C" w:rsidRPr="00EE7DAF">
        <w:rPr>
          <w:color w:val="000000"/>
          <w:lang w:val="en-US"/>
        </w:rPr>
        <w:t xml:space="preserve">ubmission: </w:t>
      </w:r>
      <w:r w:rsidRPr="00EE7DAF">
        <w:rPr>
          <w:color w:val="000000"/>
          <w:lang w:val="en-US"/>
        </w:rPr>
        <w:t>5</w:t>
      </w:r>
      <w:r w:rsidR="006B3F0C" w:rsidRPr="00EE7DAF">
        <w:rPr>
          <w:color w:val="000000"/>
          <w:vertAlign w:val="superscript"/>
          <w:lang w:val="en-US"/>
        </w:rPr>
        <w:t>th</w:t>
      </w:r>
      <w:r w:rsidRPr="00EE7DAF">
        <w:rPr>
          <w:color w:val="000000"/>
          <w:lang w:val="en-US"/>
        </w:rPr>
        <w:t xml:space="preserve"> July</w:t>
      </w:r>
      <w:r w:rsidR="006B3F0C" w:rsidRPr="00EE7DAF">
        <w:rPr>
          <w:color w:val="000000"/>
          <w:lang w:val="en-US"/>
        </w:rPr>
        <w:t xml:space="preserve"> 2020.</w:t>
      </w:r>
      <w:r w:rsidR="002961A6" w:rsidRPr="00EE7DAF">
        <w:rPr>
          <w:color w:val="000000"/>
          <w:lang w:val="en-US"/>
        </w:rPr>
        <w:t xml:space="preserve"> (11:59 PM IST)</w:t>
      </w:r>
    </w:p>
    <w:p w:rsidR="006B3F0C" w:rsidRPr="00EE7DAF" w:rsidRDefault="006B3F0C" w:rsidP="00EE7DAF">
      <w:pPr>
        <w:pStyle w:val="ListParagraph"/>
        <w:numPr>
          <w:ilvl w:val="0"/>
          <w:numId w:val="6"/>
        </w:numPr>
        <w:tabs>
          <w:tab w:val="left" w:pos="0"/>
          <w:tab w:val="left" w:pos="220"/>
        </w:tabs>
        <w:autoSpaceDE w:val="0"/>
        <w:autoSpaceDN w:val="0"/>
        <w:adjustRightInd w:val="0"/>
        <w:spacing w:after="240" w:line="360" w:lineRule="auto"/>
        <w:jc w:val="both"/>
        <w:rPr>
          <w:color w:val="000000"/>
          <w:lang w:val="en-US"/>
        </w:rPr>
      </w:pPr>
      <w:r w:rsidRPr="00EE7DAF">
        <w:rPr>
          <w:color w:val="000000"/>
          <w:lang w:val="en-US"/>
        </w:rPr>
        <w:t xml:space="preserve">Declaration of Results: </w:t>
      </w:r>
      <w:r w:rsidR="008D176D" w:rsidRPr="00EE7DAF">
        <w:rPr>
          <w:color w:val="000000"/>
          <w:lang w:val="en-US"/>
        </w:rPr>
        <w:t>20</w:t>
      </w:r>
      <w:r w:rsidRPr="00EE7DAF">
        <w:rPr>
          <w:color w:val="000000"/>
          <w:vertAlign w:val="superscript"/>
          <w:lang w:val="en-US"/>
        </w:rPr>
        <w:t>th</w:t>
      </w:r>
      <w:r w:rsidRPr="00EE7DAF">
        <w:rPr>
          <w:color w:val="000000"/>
          <w:lang w:val="en-US"/>
        </w:rPr>
        <w:t xml:space="preserve"> July 2020.</w:t>
      </w:r>
    </w:p>
    <w:p w:rsidR="00FB3136" w:rsidRPr="00EE7DAF" w:rsidRDefault="00893159" w:rsidP="00EE7DAF">
      <w:pPr>
        <w:spacing w:line="360" w:lineRule="auto"/>
        <w:jc w:val="both"/>
        <w:rPr>
          <w:b/>
          <w:color w:val="000000" w:themeColor="text1"/>
          <w:sz w:val="30"/>
          <w:szCs w:val="30"/>
          <w:u w:val="single"/>
        </w:rPr>
      </w:pPr>
      <w:r w:rsidRPr="00EE7DAF">
        <w:rPr>
          <w:b/>
          <w:color w:val="000000" w:themeColor="text1"/>
          <w:sz w:val="30"/>
          <w:szCs w:val="30"/>
          <w:u w:val="single"/>
        </w:rPr>
        <w:t>EVALUATION SCHEME</w:t>
      </w:r>
    </w:p>
    <w:p w:rsidR="00FB3136" w:rsidRPr="00EE7DAF" w:rsidRDefault="00FB3136" w:rsidP="00EE7DAF">
      <w:pPr>
        <w:spacing w:line="360" w:lineRule="auto"/>
        <w:jc w:val="both"/>
        <w:rPr>
          <w:color w:val="000000" w:themeColor="text1"/>
        </w:rPr>
      </w:pPr>
      <w:r w:rsidRPr="00EE7DAF">
        <w:rPr>
          <w:color w:val="000000" w:themeColor="text1"/>
        </w:rPr>
        <w:t xml:space="preserve">The submissions shall be evaluated on the basis of the following criteria – </w:t>
      </w:r>
    </w:p>
    <w:p w:rsidR="00FB3136" w:rsidRPr="00EE7DAF" w:rsidRDefault="00FB3136" w:rsidP="00EE7DAF">
      <w:pPr>
        <w:spacing w:line="360" w:lineRule="auto"/>
        <w:jc w:val="both"/>
        <w:rPr>
          <w:color w:val="000000" w:themeColor="text1"/>
        </w:rPr>
      </w:pPr>
    </w:p>
    <w:tbl>
      <w:tblPr>
        <w:tblW w:w="7083" w:type="dxa"/>
        <w:jc w:val="center"/>
        <w:tblLook w:val="04A0" w:firstRow="1" w:lastRow="0" w:firstColumn="1" w:lastColumn="0" w:noHBand="0" w:noVBand="1"/>
      </w:tblPr>
      <w:tblGrid>
        <w:gridCol w:w="1320"/>
        <w:gridCol w:w="4120"/>
        <w:gridCol w:w="1643"/>
      </w:tblGrid>
      <w:tr w:rsidR="00FB3136" w:rsidRPr="00EE7DAF" w:rsidTr="009A27D7">
        <w:trPr>
          <w:trHeight w:val="677"/>
          <w:jc w:val="center"/>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136" w:rsidRPr="00EE7DAF" w:rsidRDefault="00FB3136" w:rsidP="00EE7DAF">
            <w:pPr>
              <w:jc w:val="both"/>
              <w:rPr>
                <w:b/>
                <w:bCs/>
                <w:color w:val="000000"/>
                <w:u w:val="single"/>
              </w:rPr>
            </w:pPr>
            <w:r w:rsidRPr="00EE7DAF">
              <w:rPr>
                <w:b/>
                <w:bCs/>
                <w:color w:val="000000"/>
                <w:u w:val="single"/>
              </w:rPr>
              <w:lastRenderedPageBreak/>
              <w:t>S. No.</w:t>
            </w:r>
          </w:p>
        </w:tc>
        <w:tc>
          <w:tcPr>
            <w:tcW w:w="4120" w:type="dxa"/>
            <w:tcBorders>
              <w:top w:val="single" w:sz="4" w:space="0" w:color="auto"/>
              <w:left w:val="nil"/>
              <w:bottom w:val="single" w:sz="4" w:space="0" w:color="auto"/>
              <w:right w:val="single" w:sz="4" w:space="0" w:color="auto"/>
            </w:tcBorders>
            <w:shd w:val="clear" w:color="auto" w:fill="auto"/>
            <w:noWrap/>
            <w:vAlign w:val="center"/>
            <w:hideMark/>
          </w:tcPr>
          <w:p w:rsidR="00FB3136" w:rsidRPr="00EE7DAF" w:rsidRDefault="00FB3136" w:rsidP="00EE7DAF">
            <w:pPr>
              <w:jc w:val="both"/>
              <w:rPr>
                <w:b/>
                <w:bCs/>
                <w:color w:val="000000"/>
                <w:u w:val="single"/>
              </w:rPr>
            </w:pPr>
            <w:r w:rsidRPr="00EE7DAF">
              <w:rPr>
                <w:b/>
                <w:bCs/>
                <w:color w:val="000000"/>
                <w:u w:val="single"/>
              </w:rPr>
              <w:t>Particulars</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FB3136" w:rsidRPr="00EE7DAF" w:rsidRDefault="00FB3136" w:rsidP="00EE7DAF">
            <w:pPr>
              <w:jc w:val="both"/>
              <w:rPr>
                <w:b/>
                <w:bCs/>
                <w:color w:val="000000"/>
                <w:u w:val="single"/>
              </w:rPr>
            </w:pPr>
            <w:r w:rsidRPr="00EE7DAF">
              <w:rPr>
                <w:b/>
                <w:bCs/>
                <w:color w:val="000000"/>
                <w:u w:val="single"/>
              </w:rPr>
              <w:t>Marks</w:t>
            </w:r>
          </w:p>
        </w:tc>
      </w:tr>
      <w:tr w:rsidR="00FB3136" w:rsidRPr="00EE7DAF" w:rsidTr="009A27D7">
        <w:trPr>
          <w:trHeight w:val="712"/>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FB3136" w:rsidRPr="00EE7DAF" w:rsidRDefault="00FB3136" w:rsidP="00EE7DAF">
            <w:pPr>
              <w:jc w:val="both"/>
              <w:rPr>
                <w:color w:val="000000"/>
              </w:rPr>
            </w:pPr>
            <w:r w:rsidRPr="00EE7DAF">
              <w:rPr>
                <w:color w:val="000000"/>
              </w:rPr>
              <w:t>1.</w:t>
            </w:r>
          </w:p>
        </w:tc>
        <w:tc>
          <w:tcPr>
            <w:tcW w:w="4120" w:type="dxa"/>
            <w:tcBorders>
              <w:top w:val="nil"/>
              <w:left w:val="nil"/>
              <w:bottom w:val="single" w:sz="4" w:space="0" w:color="auto"/>
              <w:right w:val="single" w:sz="4" w:space="0" w:color="auto"/>
            </w:tcBorders>
            <w:shd w:val="clear" w:color="auto" w:fill="auto"/>
            <w:noWrap/>
            <w:vAlign w:val="center"/>
            <w:hideMark/>
          </w:tcPr>
          <w:p w:rsidR="00FB3136" w:rsidRPr="00EE7DAF" w:rsidRDefault="00FB3136" w:rsidP="00EE7DAF">
            <w:pPr>
              <w:jc w:val="both"/>
              <w:rPr>
                <w:color w:val="000000"/>
              </w:rPr>
            </w:pPr>
            <w:r w:rsidRPr="00EE7DAF">
              <w:rPr>
                <w:color w:val="000000"/>
              </w:rPr>
              <w:t>Legal Arguments</w:t>
            </w:r>
          </w:p>
        </w:tc>
        <w:tc>
          <w:tcPr>
            <w:tcW w:w="1643" w:type="dxa"/>
            <w:tcBorders>
              <w:top w:val="nil"/>
              <w:left w:val="nil"/>
              <w:bottom w:val="single" w:sz="4" w:space="0" w:color="auto"/>
              <w:right w:val="single" w:sz="4" w:space="0" w:color="auto"/>
            </w:tcBorders>
            <w:shd w:val="clear" w:color="auto" w:fill="auto"/>
            <w:noWrap/>
            <w:vAlign w:val="center"/>
            <w:hideMark/>
          </w:tcPr>
          <w:p w:rsidR="00FB3136" w:rsidRPr="00EE7DAF" w:rsidRDefault="00FB3136" w:rsidP="00EE7DAF">
            <w:pPr>
              <w:jc w:val="both"/>
              <w:rPr>
                <w:color w:val="000000"/>
              </w:rPr>
            </w:pPr>
            <w:r w:rsidRPr="00EE7DAF">
              <w:rPr>
                <w:color w:val="000000"/>
              </w:rPr>
              <w:t>15</w:t>
            </w:r>
          </w:p>
        </w:tc>
      </w:tr>
      <w:tr w:rsidR="00FB3136" w:rsidRPr="00EE7DAF" w:rsidTr="009A27D7">
        <w:trPr>
          <w:trHeight w:val="734"/>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FB3136" w:rsidRPr="00EE7DAF" w:rsidRDefault="00FB3136" w:rsidP="00EE7DAF">
            <w:pPr>
              <w:jc w:val="both"/>
              <w:rPr>
                <w:color w:val="000000"/>
              </w:rPr>
            </w:pPr>
            <w:r w:rsidRPr="00EE7DAF">
              <w:rPr>
                <w:color w:val="000000"/>
              </w:rPr>
              <w:t>2.</w:t>
            </w:r>
          </w:p>
        </w:tc>
        <w:tc>
          <w:tcPr>
            <w:tcW w:w="4120" w:type="dxa"/>
            <w:tcBorders>
              <w:top w:val="nil"/>
              <w:left w:val="nil"/>
              <w:bottom w:val="single" w:sz="4" w:space="0" w:color="auto"/>
              <w:right w:val="single" w:sz="4" w:space="0" w:color="auto"/>
            </w:tcBorders>
            <w:shd w:val="clear" w:color="auto" w:fill="auto"/>
            <w:noWrap/>
            <w:vAlign w:val="center"/>
            <w:hideMark/>
          </w:tcPr>
          <w:p w:rsidR="00FB3136" w:rsidRPr="00EE7DAF" w:rsidRDefault="00FB3136" w:rsidP="00EE7DAF">
            <w:pPr>
              <w:jc w:val="both"/>
              <w:rPr>
                <w:color w:val="000000"/>
              </w:rPr>
            </w:pPr>
            <w:r w:rsidRPr="00EE7DAF">
              <w:rPr>
                <w:color w:val="000000"/>
              </w:rPr>
              <w:t>Language, Structure and Writing Style</w:t>
            </w:r>
          </w:p>
        </w:tc>
        <w:tc>
          <w:tcPr>
            <w:tcW w:w="1643" w:type="dxa"/>
            <w:tcBorders>
              <w:top w:val="nil"/>
              <w:left w:val="nil"/>
              <w:bottom w:val="single" w:sz="4" w:space="0" w:color="auto"/>
              <w:right w:val="single" w:sz="4" w:space="0" w:color="auto"/>
            </w:tcBorders>
            <w:shd w:val="clear" w:color="auto" w:fill="auto"/>
            <w:noWrap/>
            <w:vAlign w:val="center"/>
            <w:hideMark/>
          </w:tcPr>
          <w:p w:rsidR="00FB3136" w:rsidRPr="00EE7DAF" w:rsidRDefault="00FB3136" w:rsidP="00EE7DAF">
            <w:pPr>
              <w:jc w:val="both"/>
              <w:rPr>
                <w:color w:val="000000"/>
              </w:rPr>
            </w:pPr>
            <w:r w:rsidRPr="00EE7DAF">
              <w:rPr>
                <w:color w:val="000000"/>
              </w:rPr>
              <w:t>10</w:t>
            </w:r>
          </w:p>
        </w:tc>
      </w:tr>
      <w:tr w:rsidR="00FB3136" w:rsidRPr="00EE7DAF" w:rsidTr="009A27D7">
        <w:trPr>
          <w:trHeight w:val="662"/>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FB3136" w:rsidRPr="00EE7DAF" w:rsidRDefault="00FB3136" w:rsidP="00EE7DAF">
            <w:pPr>
              <w:jc w:val="both"/>
              <w:rPr>
                <w:color w:val="000000"/>
              </w:rPr>
            </w:pPr>
            <w:r w:rsidRPr="00EE7DAF">
              <w:rPr>
                <w:color w:val="000000"/>
              </w:rPr>
              <w:t>3.</w:t>
            </w:r>
          </w:p>
        </w:tc>
        <w:tc>
          <w:tcPr>
            <w:tcW w:w="4120" w:type="dxa"/>
            <w:tcBorders>
              <w:top w:val="nil"/>
              <w:left w:val="nil"/>
              <w:bottom w:val="single" w:sz="4" w:space="0" w:color="auto"/>
              <w:right w:val="single" w:sz="4" w:space="0" w:color="auto"/>
            </w:tcBorders>
            <w:shd w:val="clear" w:color="auto" w:fill="auto"/>
            <w:noWrap/>
            <w:vAlign w:val="center"/>
            <w:hideMark/>
          </w:tcPr>
          <w:p w:rsidR="00FB3136" w:rsidRPr="00EE7DAF" w:rsidRDefault="00FB3136" w:rsidP="00EE7DAF">
            <w:pPr>
              <w:jc w:val="both"/>
              <w:rPr>
                <w:color w:val="000000"/>
              </w:rPr>
            </w:pPr>
            <w:r w:rsidRPr="00EE7DAF">
              <w:rPr>
                <w:color w:val="000000"/>
              </w:rPr>
              <w:t>Quality and use of footnotes</w:t>
            </w:r>
          </w:p>
        </w:tc>
        <w:tc>
          <w:tcPr>
            <w:tcW w:w="1643" w:type="dxa"/>
            <w:tcBorders>
              <w:top w:val="nil"/>
              <w:left w:val="nil"/>
              <w:bottom w:val="single" w:sz="4" w:space="0" w:color="auto"/>
              <w:right w:val="single" w:sz="4" w:space="0" w:color="auto"/>
            </w:tcBorders>
            <w:shd w:val="clear" w:color="auto" w:fill="auto"/>
            <w:noWrap/>
            <w:vAlign w:val="center"/>
            <w:hideMark/>
          </w:tcPr>
          <w:p w:rsidR="00FB3136" w:rsidRPr="00EE7DAF" w:rsidRDefault="00FB3136" w:rsidP="00EE7DAF">
            <w:pPr>
              <w:jc w:val="both"/>
              <w:rPr>
                <w:color w:val="000000"/>
              </w:rPr>
            </w:pPr>
            <w:r w:rsidRPr="00EE7DAF">
              <w:rPr>
                <w:color w:val="000000"/>
              </w:rPr>
              <w:t>10</w:t>
            </w:r>
          </w:p>
        </w:tc>
      </w:tr>
      <w:tr w:rsidR="00FB3136" w:rsidRPr="00EE7DAF" w:rsidTr="009A27D7">
        <w:trPr>
          <w:trHeight w:val="712"/>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FB3136" w:rsidRPr="00EE7DAF" w:rsidRDefault="00FB3136" w:rsidP="00EE7DAF">
            <w:pPr>
              <w:jc w:val="both"/>
              <w:rPr>
                <w:color w:val="000000"/>
              </w:rPr>
            </w:pPr>
            <w:r w:rsidRPr="00EE7DAF">
              <w:rPr>
                <w:color w:val="000000"/>
              </w:rPr>
              <w:t>4.</w:t>
            </w:r>
          </w:p>
        </w:tc>
        <w:tc>
          <w:tcPr>
            <w:tcW w:w="4120" w:type="dxa"/>
            <w:tcBorders>
              <w:top w:val="nil"/>
              <w:left w:val="nil"/>
              <w:bottom w:val="single" w:sz="4" w:space="0" w:color="auto"/>
              <w:right w:val="single" w:sz="4" w:space="0" w:color="auto"/>
            </w:tcBorders>
            <w:shd w:val="clear" w:color="auto" w:fill="auto"/>
            <w:noWrap/>
            <w:vAlign w:val="center"/>
            <w:hideMark/>
          </w:tcPr>
          <w:p w:rsidR="00FB3136" w:rsidRPr="00EE7DAF" w:rsidRDefault="00FB3136" w:rsidP="00EE7DAF">
            <w:pPr>
              <w:jc w:val="both"/>
              <w:rPr>
                <w:color w:val="000000"/>
              </w:rPr>
            </w:pPr>
            <w:r w:rsidRPr="00EE7DAF">
              <w:rPr>
                <w:color w:val="000000"/>
              </w:rPr>
              <w:t>Critical Analysis</w:t>
            </w:r>
          </w:p>
        </w:tc>
        <w:tc>
          <w:tcPr>
            <w:tcW w:w="1643" w:type="dxa"/>
            <w:tcBorders>
              <w:top w:val="nil"/>
              <w:left w:val="nil"/>
              <w:bottom w:val="single" w:sz="4" w:space="0" w:color="auto"/>
              <w:right w:val="single" w:sz="4" w:space="0" w:color="auto"/>
            </w:tcBorders>
            <w:shd w:val="clear" w:color="auto" w:fill="auto"/>
            <w:noWrap/>
            <w:vAlign w:val="center"/>
            <w:hideMark/>
          </w:tcPr>
          <w:p w:rsidR="00FB3136" w:rsidRPr="00EE7DAF" w:rsidRDefault="00FB3136" w:rsidP="00EE7DAF">
            <w:pPr>
              <w:jc w:val="both"/>
              <w:rPr>
                <w:color w:val="000000"/>
              </w:rPr>
            </w:pPr>
            <w:r w:rsidRPr="00EE7DAF">
              <w:rPr>
                <w:color w:val="000000"/>
              </w:rPr>
              <w:t>15</w:t>
            </w:r>
          </w:p>
        </w:tc>
      </w:tr>
      <w:tr w:rsidR="00FB3136" w:rsidRPr="00EE7DAF" w:rsidTr="009A27D7">
        <w:trPr>
          <w:trHeight w:val="607"/>
          <w:jc w:val="center"/>
        </w:trPr>
        <w:tc>
          <w:tcPr>
            <w:tcW w:w="5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136" w:rsidRPr="00EE7DAF" w:rsidRDefault="00FB3136" w:rsidP="00EE7DAF">
            <w:pPr>
              <w:jc w:val="both"/>
              <w:rPr>
                <w:b/>
                <w:bCs/>
                <w:color w:val="000000"/>
              </w:rPr>
            </w:pPr>
            <w:r w:rsidRPr="00EE7DAF">
              <w:rPr>
                <w:b/>
                <w:bCs/>
                <w:color w:val="000000"/>
              </w:rPr>
              <w:t>TOTAL</w:t>
            </w:r>
          </w:p>
        </w:tc>
        <w:tc>
          <w:tcPr>
            <w:tcW w:w="1643" w:type="dxa"/>
            <w:tcBorders>
              <w:top w:val="nil"/>
              <w:left w:val="nil"/>
              <w:bottom w:val="single" w:sz="4" w:space="0" w:color="auto"/>
              <w:right w:val="single" w:sz="4" w:space="0" w:color="auto"/>
            </w:tcBorders>
            <w:shd w:val="clear" w:color="auto" w:fill="auto"/>
            <w:noWrap/>
            <w:vAlign w:val="center"/>
            <w:hideMark/>
          </w:tcPr>
          <w:p w:rsidR="00FB3136" w:rsidRPr="00EE7DAF" w:rsidRDefault="00FB3136" w:rsidP="00EE7DAF">
            <w:pPr>
              <w:jc w:val="both"/>
              <w:rPr>
                <w:b/>
                <w:color w:val="000000"/>
              </w:rPr>
            </w:pPr>
            <w:r w:rsidRPr="00EE7DAF">
              <w:rPr>
                <w:b/>
                <w:color w:val="000000"/>
              </w:rPr>
              <w:t>50</w:t>
            </w:r>
          </w:p>
        </w:tc>
      </w:tr>
    </w:tbl>
    <w:p w:rsidR="008D176D" w:rsidRPr="00EE7DAF" w:rsidRDefault="008D176D" w:rsidP="00EE7DAF">
      <w:pPr>
        <w:spacing w:line="360" w:lineRule="auto"/>
        <w:jc w:val="both"/>
        <w:rPr>
          <w:b/>
          <w:sz w:val="36"/>
          <w:szCs w:val="36"/>
          <w:u w:val="single"/>
        </w:rPr>
      </w:pPr>
    </w:p>
    <w:p w:rsidR="00257FE5" w:rsidRPr="00EE7DAF" w:rsidRDefault="00893159" w:rsidP="00EE7DAF">
      <w:pPr>
        <w:spacing w:line="360" w:lineRule="auto"/>
        <w:jc w:val="both"/>
        <w:rPr>
          <w:b/>
          <w:sz w:val="30"/>
          <w:szCs w:val="30"/>
          <w:u w:val="single"/>
        </w:rPr>
      </w:pPr>
      <w:r w:rsidRPr="00EE7DAF">
        <w:rPr>
          <w:b/>
          <w:sz w:val="30"/>
          <w:szCs w:val="30"/>
          <w:u w:val="single"/>
        </w:rPr>
        <w:t>GUIDELINES FOR SUBMISSIONS</w:t>
      </w:r>
    </w:p>
    <w:p w:rsidR="00620598" w:rsidRPr="00EE7DAF" w:rsidRDefault="00620598" w:rsidP="00EE7DAF">
      <w:pPr>
        <w:spacing w:line="360" w:lineRule="auto"/>
        <w:jc w:val="both"/>
      </w:pPr>
      <w:r w:rsidRPr="00EE7DAF">
        <w:t>1) Co-authorship is permitted (maximum of 2 authors).</w:t>
      </w:r>
    </w:p>
    <w:p w:rsidR="00620598" w:rsidRPr="00EE7DAF" w:rsidRDefault="00620598" w:rsidP="00EE7DAF">
      <w:pPr>
        <w:spacing w:line="360" w:lineRule="auto"/>
        <w:jc w:val="both"/>
      </w:pPr>
      <w:r w:rsidRPr="00EE7DAF">
        <w:t xml:space="preserve">2) All submissions must be sent to </w:t>
      </w:r>
      <w:hyperlink r:id="rId10" w:history="1">
        <w:r w:rsidR="005C019E" w:rsidRPr="00EE7DAF">
          <w:rPr>
            <w:rStyle w:val="Hyperlink"/>
            <w:b/>
          </w:rPr>
          <w:t>info.ilapb@gmail.com.</w:t>
        </w:r>
      </w:hyperlink>
    </w:p>
    <w:p w:rsidR="00620598" w:rsidRPr="00EE7DAF" w:rsidRDefault="00620598" w:rsidP="00EE7DAF">
      <w:pPr>
        <w:spacing w:line="360" w:lineRule="auto"/>
        <w:jc w:val="both"/>
      </w:pPr>
      <w:r w:rsidRPr="00EE7DAF">
        <w:t xml:space="preserve">3) The subject of the e-mail should be </w:t>
      </w:r>
      <w:r w:rsidRPr="00EE7DAF">
        <w:rPr>
          <w:b/>
        </w:rPr>
        <w:t>“Submission: Article Writing Competition”.</w:t>
      </w:r>
    </w:p>
    <w:p w:rsidR="00620598" w:rsidRPr="00EE7DAF" w:rsidRDefault="00620598" w:rsidP="00EE7DAF">
      <w:pPr>
        <w:spacing w:line="360" w:lineRule="auto"/>
        <w:jc w:val="both"/>
      </w:pPr>
      <w:r w:rsidRPr="00EE7DAF">
        <w:t>4) All the en</w:t>
      </w:r>
      <w:r w:rsidR="008D176D" w:rsidRPr="00EE7DAF">
        <w:t>tries must be typewritten and must</w:t>
      </w:r>
      <w:r w:rsidRPr="00EE7DAF">
        <w:t xml:space="preserve"> not</w:t>
      </w:r>
      <w:r w:rsidR="008D176D" w:rsidRPr="00EE7DAF">
        <w:t xml:space="preserve"> be more than 20</w:t>
      </w:r>
      <w:r w:rsidRPr="00EE7DAF">
        <w:t>00 words excluding footnotes.</w:t>
      </w:r>
    </w:p>
    <w:p w:rsidR="00620598" w:rsidRPr="00EE7DAF" w:rsidRDefault="00A55DBD" w:rsidP="00EE7DAF">
      <w:pPr>
        <w:spacing w:line="360" w:lineRule="auto"/>
        <w:jc w:val="both"/>
      </w:pPr>
      <w:r w:rsidRPr="00EE7DAF">
        <w:t>5</w:t>
      </w:r>
      <w:r w:rsidR="00620598" w:rsidRPr="00EE7DAF">
        <w:t>) The submission must be made only in *.doc or *.docx format.</w:t>
      </w:r>
    </w:p>
    <w:p w:rsidR="00620598" w:rsidRPr="00EE7DAF" w:rsidRDefault="00A55DBD" w:rsidP="00EE7DAF">
      <w:pPr>
        <w:spacing w:line="360" w:lineRule="auto"/>
        <w:jc w:val="both"/>
        <w:rPr>
          <w:color w:val="000000" w:themeColor="text1"/>
        </w:rPr>
      </w:pPr>
      <w:r w:rsidRPr="00EE7DAF">
        <w:t>6</w:t>
      </w:r>
      <w:r w:rsidR="00620598" w:rsidRPr="00EE7DAF">
        <w:t xml:space="preserve">) </w:t>
      </w:r>
      <w:r w:rsidR="006C6B70" w:rsidRPr="00EE7DAF">
        <w:t xml:space="preserve">All footnotes must be in conformity with the  </w:t>
      </w:r>
      <w:hyperlink r:id="rId11" w:history="1">
        <w:r w:rsidR="00620598" w:rsidRPr="00EE7DAF">
          <w:rPr>
            <w:rStyle w:val="Hyperlink"/>
          </w:rPr>
          <w:t>19th Bluebook</w:t>
        </w:r>
        <w:r w:rsidR="00941D7C" w:rsidRPr="00EE7DAF">
          <w:rPr>
            <w:rStyle w:val="Hyperlink"/>
          </w:rPr>
          <w:t xml:space="preserve"> Edition.</w:t>
        </w:r>
      </w:hyperlink>
    </w:p>
    <w:p w:rsidR="00620598" w:rsidRPr="00EE7DAF" w:rsidRDefault="00A55DBD" w:rsidP="00EE7DAF">
      <w:pPr>
        <w:spacing w:line="360" w:lineRule="auto"/>
        <w:jc w:val="both"/>
      </w:pPr>
      <w:r w:rsidRPr="00EE7DAF">
        <w:t>7</w:t>
      </w:r>
      <w:r w:rsidR="00620598" w:rsidRPr="00EE7DAF">
        <w:t>) The content should be the original work of the writer and should not have been given to any other competition or for any publication.</w:t>
      </w:r>
    </w:p>
    <w:p w:rsidR="00620598" w:rsidRPr="00EE7DAF" w:rsidRDefault="00A55DBD" w:rsidP="00EE7DAF">
      <w:pPr>
        <w:spacing w:line="360" w:lineRule="auto"/>
        <w:jc w:val="both"/>
      </w:pPr>
      <w:r w:rsidRPr="00EE7DAF">
        <w:t>8</w:t>
      </w:r>
      <w:r w:rsidR="00620598" w:rsidRPr="00EE7DAF">
        <w:t xml:space="preserve">) </w:t>
      </w:r>
      <w:r w:rsidRPr="00EE7DAF">
        <w:t xml:space="preserve">Submissions with plagiarized content and copyright issues will be rejected </w:t>
      </w:r>
      <w:proofErr w:type="spellStart"/>
      <w:r w:rsidRPr="00EE7DAF">
        <w:t>outrightly</w:t>
      </w:r>
      <w:proofErr w:type="spellEnd"/>
      <w:r w:rsidRPr="00EE7DAF">
        <w:t>.</w:t>
      </w:r>
    </w:p>
    <w:p w:rsidR="00620598" w:rsidRPr="00EE7DAF" w:rsidRDefault="00A55DBD" w:rsidP="00EE7DAF">
      <w:pPr>
        <w:spacing w:line="360" w:lineRule="auto"/>
        <w:jc w:val="both"/>
        <w:rPr>
          <w:b/>
        </w:rPr>
      </w:pPr>
      <w:r w:rsidRPr="00EE7DAF">
        <w:t>9</w:t>
      </w:r>
      <w:r w:rsidR="00620598" w:rsidRPr="00EE7DAF">
        <w:t xml:space="preserve">) </w:t>
      </w:r>
      <w:r w:rsidR="001A6918" w:rsidRPr="00EE7DAF">
        <w:t>The decision of the judges sha</w:t>
      </w:r>
      <w:r w:rsidR="00620598" w:rsidRPr="00EE7DAF">
        <w:t>ll be final and binding.</w:t>
      </w:r>
    </w:p>
    <w:p w:rsidR="00A55DBD" w:rsidRPr="00EE7DAF" w:rsidRDefault="00A55DBD" w:rsidP="00EE7DAF">
      <w:pPr>
        <w:spacing w:line="360" w:lineRule="auto"/>
        <w:jc w:val="both"/>
      </w:pPr>
      <w:r w:rsidRPr="00EE7DAF">
        <w:t xml:space="preserve">10) </w:t>
      </w:r>
      <w:r w:rsidR="001A6918" w:rsidRPr="00EE7DAF">
        <w:t>The submission shall be accompanied with another w</w:t>
      </w:r>
      <w:r w:rsidRPr="00EE7DAF">
        <w:t>ord document comprising of a Cover Letter mentioning the Name of the Author/s; Name and address of the Institution/College/ University; Designation; Year of Study; Contact Number; Email ID.</w:t>
      </w:r>
    </w:p>
    <w:p w:rsidR="00B5147B" w:rsidRPr="00EE7DAF" w:rsidRDefault="00B5147B" w:rsidP="00EE7DAF">
      <w:pPr>
        <w:spacing w:line="360" w:lineRule="auto"/>
        <w:jc w:val="both"/>
        <w:rPr>
          <w:b/>
        </w:rPr>
      </w:pPr>
    </w:p>
    <w:p w:rsidR="00620598" w:rsidRPr="00EE7DAF" w:rsidRDefault="00620598" w:rsidP="00EE7DAF">
      <w:pPr>
        <w:spacing w:line="360" w:lineRule="auto"/>
        <w:jc w:val="both"/>
        <w:rPr>
          <w:b/>
        </w:rPr>
      </w:pPr>
      <w:r w:rsidRPr="00EE7DAF">
        <w:rPr>
          <w:b/>
        </w:rPr>
        <w:t>The submission</w:t>
      </w:r>
      <w:r w:rsidR="002924A8" w:rsidRPr="00EE7DAF">
        <w:rPr>
          <w:b/>
        </w:rPr>
        <w:t>s shall</w:t>
      </w:r>
      <w:r w:rsidRPr="00EE7DAF">
        <w:rPr>
          <w:b/>
        </w:rPr>
        <w:t xml:space="preserve"> </w:t>
      </w:r>
      <w:r w:rsidR="001A6918" w:rsidRPr="00EE7DAF">
        <w:rPr>
          <w:b/>
        </w:rPr>
        <w:t>adhere to the following rules</w:t>
      </w:r>
      <w:r w:rsidRPr="00EE7DAF">
        <w:rPr>
          <w:b/>
        </w:rPr>
        <w:t>:</w:t>
      </w:r>
    </w:p>
    <w:p w:rsidR="00620598" w:rsidRPr="00EE7DAF" w:rsidRDefault="00620598" w:rsidP="00EE7DAF">
      <w:pPr>
        <w:spacing w:line="360" w:lineRule="auto"/>
        <w:ind w:firstLine="720"/>
        <w:jc w:val="both"/>
      </w:pPr>
      <w:r w:rsidRPr="00EE7DAF">
        <w:t>• Font – Times New Roman</w:t>
      </w:r>
    </w:p>
    <w:p w:rsidR="00620598" w:rsidRPr="00EE7DAF" w:rsidRDefault="00620598" w:rsidP="00EE7DAF">
      <w:pPr>
        <w:spacing w:line="360" w:lineRule="auto"/>
        <w:ind w:firstLine="720"/>
        <w:jc w:val="both"/>
      </w:pPr>
      <w:r w:rsidRPr="00EE7DAF">
        <w:t>• Font size – 12</w:t>
      </w:r>
    </w:p>
    <w:p w:rsidR="00620598" w:rsidRPr="00EE7DAF" w:rsidRDefault="00620598" w:rsidP="00EE7DAF">
      <w:pPr>
        <w:spacing w:line="360" w:lineRule="auto"/>
        <w:ind w:firstLine="720"/>
        <w:jc w:val="both"/>
      </w:pPr>
      <w:r w:rsidRPr="00EE7DAF">
        <w:t>• Line spacing – 1.5</w:t>
      </w:r>
    </w:p>
    <w:p w:rsidR="00620598" w:rsidRPr="00EE7DAF" w:rsidRDefault="00620598" w:rsidP="00EE7DAF">
      <w:pPr>
        <w:spacing w:line="360" w:lineRule="auto"/>
        <w:ind w:firstLine="720"/>
        <w:jc w:val="both"/>
      </w:pPr>
      <w:r w:rsidRPr="00EE7DAF">
        <w:t xml:space="preserve">• </w:t>
      </w:r>
      <w:r w:rsidR="00941D7C" w:rsidRPr="00EE7DAF">
        <w:t>Alignment – J</w:t>
      </w:r>
      <w:r w:rsidRPr="00EE7DAF">
        <w:t>ustified</w:t>
      </w:r>
    </w:p>
    <w:p w:rsidR="002924A8" w:rsidRPr="00EE7DAF" w:rsidRDefault="002924A8" w:rsidP="00EE7DAF">
      <w:pPr>
        <w:spacing w:line="360" w:lineRule="auto"/>
        <w:jc w:val="both"/>
      </w:pPr>
      <w:r w:rsidRPr="00EE7DAF">
        <w:t xml:space="preserve">            • Citations – 19</w:t>
      </w:r>
      <w:r w:rsidRPr="00EE7DAF">
        <w:rPr>
          <w:vertAlign w:val="superscript"/>
        </w:rPr>
        <w:t>th</w:t>
      </w:r>
      <w:r w:rsidR="005C019E" w:rsidRPr="00EE7DAF">
        <w:t xml:space="preserve"> Bluebook Edition</w:t>
      </w:r>
      <w:r w:rsidRPr="00EE7DAF">
        <w:t xml:space="preserve"> (footnotes)</w:t>
      </w:r>
    </w:p>
    <w:p w:rsidR="001B4EE2" w:rsidRPr="00EE7DAF" w:rsidRDefault="001B4EE2" w:rsidP="00EE7DAF">
      <w:pPr>
        <w:spacing w:line="360" w:lineRule="auto"/>
        <w:jc w:val="both"/>
        <w:rPr>
          <w:sz w:val="30"/>
          <w:szCs w:val="30"/>
        </w:rPr>
      </w:pPr>
    </w:p>
    <w:p w:rsidR="00287092" w:rsidRPr="00EE7DAF" w:rsidRDefault="005C019E" w:rsidP="00EE7DAF">
      <w:pPr>
        <w:spacing w:line="360" w:lineRule="auto"/>
        <w:jc w:val="both"/>
        <w:rPr>
          <w:b/>
        </w:rPr>
      </w:pPr>
      <w:r w:rsidRPr="00EE7DAF">
        <w:rPr>
          <w:b/>
          <w:u w:val="single"/>
        </w:rPr>
        <w:lastRenderedPageBreak/>
        <w:t>PLEASE NOTE</w:t>
      </w:r>
      <w:r w:rsidR="00287092" w:rsidRPr="00EE7DAF">
        <w:rPr>
          <w:b/>
        </w:rPr>
        <w:t>: The last date for s</w:t>
      </w:r>
      <w:r w:rsidR="00B5147B" w:rsidRPr="00EE7DAF">
        <w:rPr>
          <w:b/>
        </w:rPr>
        <w:t>ubmission of</w:t>
      </w:r>
      <w:r w:rsidR="00287092" w:rsidRPr="00EE7DAF">
        <w:rPr>
          <w:b/>
        </w:rPr>
        <w:t xml:space="preserve"> the a</w:t>
      </w:r>
      <w:r w:rsidR="00B5147B" w:rsidRPr="00EE7DAF">
        <w:rPr>
          <w:b/>
        </w:rPr>
        <w:t xml:space="preserve">rticle is </w:t>
      </w:r>
      <w:r w:rsidR="006C6B70" w:rsidRPr="00EE7DAF">
        <w:rPr>
          <w:b/>
        </w:rPr>
        <w:t>5</w:t>
      </w:r>
      <w:r w:rsidR="00B5147B" w:rsidRPr="00EE7DAF">
        <w:rPr>
          <w:b/>
          <w:vertAlign w:val="superscript"/>
        </w:rPr>
        <w:t>th</w:t>
      </w:r>
      <w:r w:rsidR="006C6B70" w:rsidRPr="00EE7DAF">
        <w:rPr>
          <w:b/>
        </w:rPr>
        <w:t xml:space="preserve"> July</w:t>
      </w:r>
      <w:r w:rsidR="00B5147B" w:rsidRPr="00EE7DAF">
        <w:rPr>
          <w:b/>
        </w:rPr>
        <w:t xml:space="preserve"> 2020.</w:t>
      </w:r>
    </w:p>
    <w:p w:rsidR="00EE7DAF" w:rsidRPr="00EE7DAF" w:rsidRDefault="00EE7DAF" w:rsidP="00EE7DAF">
      <w:pPr>
        <w:spacing w:line="360" w:lineRule="auto"/>
        <w:jc w:val="both"/>
        <w:rPr>
          <w:b/>
        </w:rPr>
      </w:pPr>
    </w:p>
    <w:p w:rsidR="006C6B70" w:rsidRDefault="00EE7DAF" w:rsidP="00EE7DAF">
      <w:pPr>
        <w:spacing w:line="360" w:lineRule="auto"/>
        <w:jc w:val="both"/>
        <w:rPr>
          <w:b/>
          <w:color w:val="000000" w:themeColor="text1"/>
          <w:sz w:val="30"/>
          <w:szCs w:val="30"/>
          <w:u w:val="single"/>
        </w:rPr>
      </w:pPr>
      <w:r>
        <w:rPr>
          <w:b/>
          <w:color w:val="000000" w:themeColor="text1"/>
          <w:sz w:val="30"/>
          <w:szCs w:val="30"/>
          <w:u w:val="single"/>
        </w:rPr>
        <w:t>AWARDS</w:t>
      </w:r>
    </w:p>
    <w:p w:rsidR="00EE7DAF" w:rsidRPr="00EE7DAF" w:rsidRDefault="00EE7DAF" w:rsidP="00EE7DAF">
      <w:pPr>
        <w:spacing w:line="360" w:lineRule="auto"/>
        <w:jc w:val="both"/>
        <w:rPr>
          <w:b/>
          <w:color w:val="000000" w:themeColor="text1"/>
          <w:sz w:val="30"/>
          <w:szCs w:val="30"/>
          <w:u w:val="single"/>
        </w:rPr>
      </w:pPr>
    </w:p>
    <w:p w:rsidR="006C6B70" w:rsidRPr="00EE7DAF" w:rsidRDefault="006C6B70" w:rsidP="00EE7DAF">
      <w:pPr>
        <w:spacing w:line="360" w:lineRule="auto"/>
        <w:jc w:val="both"/>
        <w:rPr>
          <w:color w:val="000000" w:themeColor="text1"/>
          <w:shd w:val="clear" w:color="auto" w:fill="FFFFFF"/>
        </w:rPr>
      </w:pPr>
      <w:r w:rsidRPr="00EE7DAF">
        <w:rPr>
          <w:b/>
          <w:color w:val="000000" w:themeColor="text1"/>
          <w:u w:val="single"/>
        </w:rPr>
        <w:t>1</w:t>
      </w:r>
      <w:r w:rsidRPr="00EE7DAF">
        <w:rPr>
          <w:b/>
          <w:color w:val="000000" w:themeColor="text1"/>
          <w:u w:val="single"/>
          <w:vertAlign w:val="superscript"/>
        </w:rPr>
        <w:t>st</w:t>
      </w:r>
      <w:r w:rsidRPr="00EE7DAF">
        <w:rPr>
          <w:b/>
          <w:color w:val="000000" w:themeColor="text1"/>
          <w:u w:val="single"/>
        </w:rPr>
        <w:t xml:space="preserve"> Prize</w:t>
      </w:r>
      <w:r w:rsidRPr="00EE7DAF">
        <w:rPr>
          <w:b/>
          <w:color w:val="000000" w:themeColor="text1"/>
        </w:rPr>
        <w:t xml:space="preserve"> – </w:t>
      </w:r>
      <w:r w:rsidRPr="00EE7DAF">
        <w:rPr>
          <w:color w:val="000000" w:themeColor="text1"/>
        </w:rPr>
        <w:t>Cash Prize of Rs. 1500 + Certificate of Merit +</w:t>
      </w:r>
      <w:r w:rsidRPr="00EE7DAF">
        <w:rPr>
          <w:color w:val="000000" w:themeColor="text1"/>
          <w:shd w:val="clear" w:color="auto" w:fill="FFFFFF"/>
        </w:rPr>
        <w:t xml:space="preserve"> Online Internship Opportunity at Corp Comm Legal + </w:t>
      </w:r>
      <w:r w:rsidRPr="00EE7DAF">
        <w:rPr>
          <w:color w:val="000000" w:themeColor="text1"/>
        </w:rPr>
        <w:t>Fr</w:t>
      </w:r>
      <w:r w:rsidR="00257FE5" w:rsidRPr="00EE7DAF">
        <w:rPr>
          <w:color w:val="000000" w:themeColor="text1"/>
        </w:rPr>
        <w:t>ee Publication of the Article on</w:t>
      </w:r>
      <w:r w:rsidRPr="00EE7DAF">
        <w:rPr>
          <w:color w:val="000000" w:themeColor="text1"/>
        </w:rPr>
        <w:t xml:space="preserve"> ILAPB </w:t>
      </w:r>
      <w:r w:rsidRPr="00EE7DAF">
        <w:rPr>
          <w:color w:val="000000" w:themeColor="text1"/>
          <w:shd w:val="clear" w:color="auto" w:fill="FFFFFF"/>
        </w:rPr>
        <w:t>along with a Certificate of Publication.</w:t>
      </w:r>
    </w:p>
    <w:p w:rsidR="00FB3136" w:rsidRPr="00EE7DAF" w:rsidRDefault="00FB3136" w:rsidP="00EE7DAF">
      <w:pPr>
        <w:spacing w:line="360" w:lineRule="auto"/>
        <w:jc w:val="both"/>
        <w:rPr>
          <w:color w:val="000000" w:themeColor="text1"/>
          <w:shd w:val="clear" w:color="auto" w:fill="FFFFFF"/>
        </w:rPr>
      </w:pPr>
    </w:p>
    <w:p w:rsidR="006C6B70" w:rsidRPr="00EE7DAF" w:rsidRDefault="006C6B70" w:rsidP="00EE7DAF">
      <w:pPr>
        <w:spacing w:line="360" w:lineRule="auto"/>
        <w:jc w:val="both"/>
        <w:rPr>
          <w:color w:val="000000" w:themeColor="text1"/>
          <w:shd w:val="clear" w:color="auto" w:fill="FFFFFF"/>
        </w:rPr>
      </w:pPr>
      <w:r w:rsidRPr="00EE7DAF">
        <w:rPr>
          <w:b/>
          <w:color w:val="000000" w:themeColor="text1"/>
          <w:u w:val="single"/>
        </w:rPr>
        <w:t>2</w:t>
      </w:r>
      <w:r w:rsidRPr="00EE7DAF">
        <w:rPr>
          <w:b/>
          <w:color w:val="000000" w:themeColor="text1"/>
          <w:u w:val="single"/>
          <w:vertAlign w:val="superscript"/>
        </w:rPr>
        <w:t>nd</w:t>
      </w:r>
      <w:r w:rsidRPr="00EE7DAF">
        <w:rPr>
          <w:b/>
          <w:color w:val="000000" w:themeColor="text1"/>
          <w:u w:val="single"/>
        </w:rPr>
        <w:t xml:space="preserve"> Prize</w:t>
      </w:r>
      <w:r w:rsidRPr="00EE7DAF">
        <w:rPr>
          <w:b/>
          <w:color w:val="000000" w:themeColor="text1"/>
        </w:rPr>
        <w:t xml:space="preserve"> – </w:t>
      </w:r>
      <w:r w:rsidRPr="00EE7DAF">
        <w:rPr>
          <w:color w:val="000000" w:themeColor="text1"/>
        </w:rPr>
        <w:t>Cash Prize of Rs. 1000 + Certificate of Merit +</w:t>
      </w:r>
      <w:r w:rsidRPr="00EE7DAF">
        <w:rPr>
          <w:color w:val="000000" w:themeColor="text1"/>
          <w:shd w:val="clear" w:color="auto" w:fill="FFFFFF"/>
        </w:rPr>
        <w:t xml:space="preserve"> Online Internship Opportunity at Corp Comm Legal + </w:t>
      </w:r>
      <w:r w:rsidRPr="00EE7DAF">
        <w:rPr>
          <w:color w:val="000000" w:themeColor="text1"/>
        </w:rPr>
        <w:t>Fr</w:t>
      </w:r>
      <w:r w:rsidR="00257FE5" w:rsidRPr="00EE7DAF">
        <w:rPr>
          <w:color w:val="000000" w:themeColor="text1"/>
        </w:rPr>
        <w:t>ee Publication of the Article on</w:t>
      </w:r>
      <w:r w:rsidRPr="00EE7DAF">
        <w:rPr>
          <w:color w:val="000000" w:themeColor="text1"/>
        </w:rPr>
        <w:t xml:space="preserve"> ILAPB </w:t>
      </w:r>
      <w:r w:rsidRPr="00EE7DAF">
        <w:rPr>
          <w:color w:val="000000" w:themeColor="text1"/>
          <w:shd w:val="clear" w:color="auto" w:fill="FFFFFF"/>
        </w:rPr>
        <w:t>along with a Certificate of Publication.</w:t>
      </w:r>
    </w:p>
    <w:p w:rsidR="00FB3136" w:rsidRPr="00EE7DAF" w:rsidRDefault="00FB3136" w:rsidP="00EE7DAF">
      <w:pPr>
        <w:spacing w:line="360" w:lineRule="auto"/>
        <w:jc w:val="both"/>
        <w:rPr>
          <w:color w:val="000000" w:themeColor="text1"/>
          <w:shd w:val="clear" w:color="auto" w:fill="FFFFFF"/>
        </w:rPr>
      </w:pPr>
    </w:p>
    <w:p w:rsidR="00AA7A69" w:rsidRPr="00EE7DAF" w:rsidRDefault="006C6B70" w:rsidP="00EE7DAF">
      <w:pPr>
        <w:spacing w:line="360" w:lineRule="auto"/>
        <w:jc w:val="both"/>
        <w:rPr>
          <w:color w:val="000000" w:themeColor="text1"/>
          <w:shd w:val="clear" w:color="auto" w:fill="FFFFFF"/>
        </w:rPr>
      </w:pPr>
      <w:r w:rsidRPr="00EE7DAF">
        <w:rPr>
          <w:b/>
          <w:color w:val="000000" w:themeColor="text1"/>
          <w:u w:val="single"/>
        </w:rPr>
        <w:t>3</w:t>
      </w:r>
      <w:r w:rsidRPr="00EE7DAF">
        <w:rPr>
          <w:b/>
          <w:color w:val="000000" w:themeColor="text1"/>
          <w:u w:val="single"/>
          <w:vertAlign w:val="superscript"/>
        </w:rPr>
        <w:t>rd</w:t>
      </w:r>
      <w:r w:rsidRPr="00EE7DAF">
        <w:rPr>
          <w:b/>
          <w:color w:val="000000" w:themeColor="text1"/>
          <w:u w:val="single"/>
        </w:rPr>
        <w:t xml:space="preserve"> Prize</w:t>
      </w:r>
      <w:r w:rsidRPr="00EE7DAF">
        <w:rPr>
          <w:b/>
          <w:color w:val="000000" w:themeColor="text1"/>
        </w:rPr>
        <w:t xml:space="preserve"> – </w:t>
      </w:r>
      <w:r w:rsidRPr="00EE7DAF">
        <w:rPr>
          <w:color w:val="000000" w:themeColor="text1"/>
        </w:rPr>
        <w:t>Cash Prize of Rs. 800 + Certificate of Merit +</w:t>
      </w:r>
      <w:r w:rsidRPr="00EE7DAF">
        <w:rPr>
          <w:color w:val="000000" w:themeColor="text1"/>
          <w:shd w:val="clear" w:color="auto" w:fill="FFFFFF"/>
        </w:rPr>
        <w:t xml:space="preserve"> Online Internship Opportunity at Corp Comm Legal + </w:t>
      </w:r>
      <w:r w:rsidRPr="00EE7DAF">
        <w:rPr>
          <w:color w:val="000000" w:themeColor="text1"/>
        </w:rPr>
        <w:t>Fr</w:t>
      </w:r>
      <w:r w:rsidR="00257FE5" w:rsidRPr="00EE7DAF">
        <w:rPr>
          <w:color w:val="000000" w:themeColor="text1"/>
        </w:rPr>
        <w:t>ee Publication of the Article on</w:t>
      </w:r>
      <w:r w:rsidRPr="00EE7DAF">
        <w:rPr>
          <w:color w:val="000000" w:themeColor="text1"/>
        </w:rPr>
        <w:t xml:space="preserve"> ILAPB </w:t>
      </w:r>
      <w:r w:rsidRPr="00EE7DAF">
        <w:rPr>
          <w:color w:val="000000" w:themeColor="text1"/>
          <w:shd w:val="clear" w:color="auto" w:fill="FFFFFF"/>
        </w:rPr>
        <w:t>along with a Certificate of Publication.</w:t>
      </w:r>
    </w:p>
    <w:p w:rsidR="00FB3136" w:rsidRPr="00EE7DAF" w:rsidRDefault="00FB3136" w:rsidP="00EE7DAF">
      <w:pPr>
        <w:spacing w:line="360" w:lineRule="auto"/>
        <w:jc w:val="both"/>
        <w:rPr>
          <w:color w:val="000000" w:themeColor="text1"/>
        </w:rPr>
      </w:pPr>
    </w:p>
    <w:p w:rsidR="00257FE5" w:rsidRPr="00EE7DAF" w:rsidRDefault="00201B33" w:rsidP="00EE7DAF">
      <w:pPr>
        <w:spacing w:line="360" w:lineRule="auto"/>
        <w:jc w:val="both"/>
        <w:rPr>
          <w:color w:val="000000" w:themeColor="text1"/>
        </w:rPr>
      </w:pPr>
      <w:r w:rsidRPr="00EE7DAF">
        <w:rPr>
          <w:b/>
          <w:color w:val="000000" w:themeColor="text1"/>
          <w:u w:val="single"/>
          <w:shd w:val="clear" w:color="auto" w:fill="FFFFFF"/>
        </w:rPr>
        <w:t xml:space="preserve">Rank 4 </w:t>
      </w:r>
      <w:r w:rsidR="006C6B70" w:rsidRPr="00EE7DAF">
        <w:rPr>
          <w:b/>
          <w:color w:val="000000" w:themeColor="text1"/>
          <w:u w:val="single"/>
          <w:shd w:val="clear" w:color="auto" w:fill="FFFFFF"/>
        </w:rPr>
        <w:t>–</w:t>
      </w:r>
      <w:r w:rsidRPr="00EE7DAF">
        <w:rPr>
          <w:b/>
          <w:color w:val="000000" w:themeColor="text1"/>
          <w:u w:val="single"/>
          <w:shd w:val="clear" w:color="auto" w:fill="FFFFFF"/>
        </w:rPr>
        <w:t xml:space="preserve"> </w:t>
      </w:r>
      <w:r w:rsidR="006C6B70" w:rsidRPr="00EE7DAF">
        <w:rPr>
          <w:b/>
          <w:color w:val="000000" w:themeColor="text1"/>
          <w:u w:val="single"/>
          <w:shd w:val="clear" w:color="auto" w:fill="FFFFFF"/>
        </w:rPr>
        <w:t>6</w:t>
      </w:r>
      <w:r w:rsidR="00257FE5" w:rsidRPr="00EE7DAF">
        <w:rPr>
          <w:b/>
          <w:color w:val="000000" w:themeColor="text1"/>
          <w:shd w:val="clear" w:color="auto" w:fill="FFFFFF"/>
        </w:rPr>
        <w:t xml:space="preserve"> – </w:t>
      </w:r>
      <w:r w:rsidR="006C6B70" w:rsidRPr="00EE7DAF">
        <w:rPr>
          <w:color w:val="000000" w:themeColor="text1"/>
          <w:shd w:val="clear" w:color="auto" w:fill="FFFFFF"/>
        </w:rPr>
        <w:t xml:space="preserve">Certificate of Appreciation + </w:t>
      </w:r>
      <w:r w:rsidR="00257FE5" w:rsidRPr="00EE7DAF">
        <w:rPr>
          <w:color w:val="000000" w:themeColor="text1"/>
        </w:rPr>
        <w:t>ILAPB Editorial Board Membership + Free Publication of the Article on ILAPB</w:t>
      </w:r>
      <w:r w:rsidR="001D4806" w:rsidRPr="00EE7DAF">
        <w:rPr>
          <w:color w:val="000000" w:themeColor="text1"/>
          <w:shd w:val="clear" w:color="auto" w:fill="FFFFFF"/>
        </w:rPr>
        <w:t xml:space="preserve"> along with a Certificate of Publication.</w:t>
      </w:r>
      <w:r w:rsidR="00257FE5" w:rsidRPr="00EE7DAF">
        <w:rPr>
          <w:color w:val="000000" w:themeColor="text1"/>
        </w:rPr>
        <w:t>.</w:t>
      </w:r>
    </w:p>
    <w:p w:rsidR="00FB3136" w:rsidRPr="00EE7DAF" w:rsidRDefault="00FB3136" w:rsidP="00EE7DAF">
      <w:pPr>
        <w:spacing w:line="360" w:lineRule="auto"/>
        <w:jc w:val="both"/>
        <w:rPr>
          <w:b/>
          <w:color w:val="000000" w:themeColor="text1"/>
          <w:shd w:val="clear" w:color="auto" w:fill="FFFFFF"/>
        </w:rPr>
      </w:pPr>
    </w:p>
    <w:p w:rsidR="00257FE5" w:rsidRPr="00EE7DAF" w:rsidRDefault="00257FE5" w:rsidP="00EE7DAF">
      <w:pPr>
        <w:spacing w:line="360" w:lineRule="auto"/>
        <w:jc w:val="both"/>
        <w:rPr>
          <w:b/>
          <w:color w:val="000000" w:themeColor="text1"/>
          <w:shd w:val="clear" w:color="auto" w:fill="FFFFFF"/>
        </w:rPr>
      </w:pPr>
      <w:r w:rsidRPr="00EE7DAF">
        <w:rPr>
          <w:b/>
          <w:color w:val="000000" w:themeColor="text1"/>
          <w:u w:val="single"/>
          <w:shd w:val="clear" w:color="auto" w:fill="FFFFFF"/>
        </w:rPr>
        <w:t>Rank 7 – 10</w:t>
      </w:r>
      <w:r w:rsidRPr="00EE7DAF">
        <w:rPr>
          <w:b/>
          <w:color w:val="000000" w:themeColor="text1"/>
          <w:shd w:val="clear" w:color="auto" w:fill="FFFFFF"/>
        </w:rPr>
        <w:t xml:space="preserve"> – </w:t>
      </w:r>
      <w:r w:rsidRPr="00EE7DAF">
        <w:rPr>
          <w:color w:val="000000" w:themeColor="text1"/>
          <w:shd w:val="clear" w:color="auto" w:fill="FFFFFF"/>
        </w:rPr>
        <w:t>Certificate of Appreciation +</w:t>
      </w:r>
      <w:r w:rsidRPr="00EE7DAF">
        <w:rPr>
          <w:color w:val="000000" w:themeColor="text1"/>
        </w:rPr>
        <w:t xml:space="preserve"> Free Publication of the Article on ILAPB</w:t>
      </w:r>
      <w:r w:rsidR="001D4806" w:rsidRPr="00EE7DAF">
        <w:rPr>
          <w:color w:val="000000" w:themeColor="text1"/>
          <w:shd w:val="clear" w:color="auto" w:fill="FFFFFF"/>
        </w:rPr>
        <w:t xml:space="preserve"> along with a Certificate of Publication</w:t>
      </w:r>
      <w:r w:rsidRPr="00EE7DAF">
        <w:rPr>
          <w:color w:val="000000" w:themeColor="text1"/>
        </w:rPr>
        <w:t>.</w:t>
      </w:r>
    </w:p>
    <w:p w:rsidR="00AA7A69" w:rsidRPr="00EE7DAF" w:rsidRDefault="00AA7A69" w:rsidP="00EE7DAF">
      <w:pPr>
        <w:spacing w:line="360" w:lineRule="auto"/>
        <w:jc w:val="both"/>
        <w:rPr>
          <w:color w:val="000000" w:themeColor="text1"/>
        </w:rPr>
      </w:pPr>
    </w:p>
    <w:p w:rsidR="00FB3136" w:rsidRPr="00EE7DAF" w:rsidRDefault="00257FE5" w:rsidP="00EE7DAF">
      <w:pPr>
        <w:spacing w:line="360" w:lineRule="auto"/>
        <w:jc w:val="both"/>
        <w:rPr>
          <w:b/>
          <w:color w:val="000000" w:themeColor="text1"/>
        </w:rPr>
      </w:pPr>
      <w:r w:rsidRPr="00EE7DAF">
        <w:rPr>
          <w:b/>
          <w:color w:val="000000" w:themeColor="text1"/>
        </w:rPr>
        <w:t>Each</w:t>
      </w:r>
      <w:r w:rsidR="00AA7A69" w:rsidRPr="00EE7DAF">
        <w:rPr>
          <w:b/>
          <w:color w:val="000000" w:themeColor="text1"/>
        </w:rPr>
        <w:t xml:space="preserve"> pa</w:t>
      </w:r>
      <w:r w:rsidRPr="00EE7DAF">
        <w:rPr>
          <w:b/>
          <w:color w:val="000000" w:themeColor="text1"/>
        </w:rPr>
        <w:t>rticipant sha</w:t>
      </w:r>
      <w:r w:rsidR="00AA7A69" w:rsidRPr="00EE7DAF">
        <w:rPr>
          <w:b/>
          <w:color w:val="000000" w:themeColor="text1"/>
        </w:rPr>
        <w:t xml:space="preserve">ll be provided with </w:t>
      </w:r>
      <w:r w:rsidRPr="00EE7DAF">
        <w:rPr>
          <w:b/>
          <w:color w:val="000000" w:themeColor="text1"/>
        </w:rPr>
        <w:t xml:space="preserve">a </w:t>
      </w:r>
      <w:r w:rsidR="00AA7A69" w:rsidRPr="00EE7DAF">
        <w:rPr>
          <w:b/>
          <w:color w:val="000000" w:themeColor="text1"/>
        </w:rPr>
        <w:t>Certificate of Participation.</w:t>
      </w:r>
    </w:p>
    <w:p w:rsidR="00893159" w:rsidRPr="00EE7DAF" w:rsidRDefault="00893159" w:rsidP="00EE7DAF">
      <w:pPr>
        <w:spacing w:line="360" w:lineRule="auto"/>
        <w:jc w:val="both"/>
        <w:rPr>
          <w:b/>
          <w:color w:val="000000" w:themeColor="text1"/>
        </w:rPr>
      </w:pPr>
    </w:p>
    <w:p w:rsidR="00AA7A69" w:rsidRPr="00EE7DAF" w:rsidRDefault="00893159" w:rsidP="00EE7DAF">
      <w:pPr>
        <w:spacing w:line="360" w:lineRule="auto"/>
        <w:jc w:val="both"/>
        <w:rPr>
          <w:b/>
          <w:sz w:val="30"/>
          <w:szCs w:val="30"/>
          <w:u w:val="single"/>
        </w:rPr>
      </w:pPr>
      <w:r w:rsidRPr="00EE7DAF">
        <w:rPr>
          <w:b/>
          <w:sz w:val="30"/>
          <w:szCs w:val="30"/>
          <w:u w:val="single"/>
        </w:rPr>
        <w:t>REGISTRATION FEE</w:t>
      </w:r>
    </w:p>
    <w:p w:rsidR="00AA7A69" w:rsidRPr="00EE7DAF" w:rsidRDefault="00AA7A69" w:rsidP="00EE7DAF">
      <w:pPr>
        <w:spacing w:line="360" w:lineRule="auto"/>
        <w:jc w:val="both"/>
        <w:rPr>
          <w:color w:val="000000" w:themeColor="text1"/>
        </w:rPr>
      </w:pPr>
      <w:r w:rsidRPr="00EE7DAF">
        <w:rPr>
          <w:color w:val="000000" w:themeColor="text1"/>
        </w:rPr>
        <w:t>Interested students must register themselves by paying the required registration fee (refer to the table attached below).</w:t>
      </w:r>
    </w:p>
    <w:p w:rsidR="00AA7A69" w:rsidRPr="00EE7DAF" w:rsidRDefault="00AA7A69" w:rsidP="00EE7DAF">
      <w:pPr>
        <w:spacing w:line="360" w:lineRule="auto"/>
        <w:jc w:val="both"/>
        <w:rPr>
          <w:color w:val="000000" w:themeColor="text1"/>
        </w:rPr>
      </w:pPr>
    </w:p>
    <w:p w:rsidR="00EE7DAF" w:rsidRDefault="00AA7A69" w:rsidP="00EE7DAF">
      <w:pPr>
        <w:spacing w:line="360" w:lineRule="auto"/>
        <w:jc w:val="both"/>
        <w:rPr>
          <w:b/>
          <w:color w:val="000000" w:themeColor="text1"/>
        </w:rPr>
      </w:pPr>
      <w:r w:rsidRPr="00EE7DAF">
        <w:rPr>
          <w:b/>
          <w:color w:val="000000" w:themeColor="text1"/>
          <w:u w:val="single"/>
        </w:rPr>
        <w:t>PLEASE NOTE:</w:t>
      </w:r>
      <w:r w:rsidRPr="00EE7DAF">
        <w:rPr>
          <w:b/>
          <w:color w:val="000000" w:themeColor="text1"/>
        </w:rPr>
        <w:t xml:space="preserve"> The </w:t>
      </w:r>
      <w:r w:rsidR="00287092" w:rsidRPr="00EE7DAF">
        <w:rPr>
          <w:b/>
          <w:color w:val="000000" w:themeColor="text1"/>
        </w:rPr>
        <w:t>participants shall upload a screenshot of their</w:t>
      </w:r>
      <w:r w:rsidRPr="00EE7DAF">
        <w:rPr>
          <w:b/>
          <w:color w:val="000000" w:themeColor="text1"/>
        </w:rPr>
        <w:t xml:space="preserve"> transaction receipt</w:t>
      </w:r>
      <w:r w:rsidR="00EE7DAF" w:rsidRPr="00EE7DAF">
        <w:rPr>
          <w:b/>
          <w:color w:val="000000" w:themeColor="text1"/>
        </w:rPr>
        <w:t xml:space="preserve"> while registering.</w:t>
      </w:r>
    </w:p>
    <w:p w:rsidR="00EE7DAF" w:rsidRPr="00EE7DAF" w:rsidRDefault="00EE7DAF" w:rsidP="00EE7DAF">
      <w:pPr>
        <w:spacing w:line="360" w:lineRule="auto"/>
        <w:jc w:val="both"/>
        <w:rPr>
          <w:b/>
          <w:color w:val="000000" w:themeColor="text1"/>
        </w:rPr>
      </w:pPr>
    </w:p>
    <w:tbl>
      <w:tblPr>
        <w:tblpPr w:leftFromText="180" w:rightFromText="180" w:vertAnchor="text" w:horzAnchor="margin" w:tblpX="1129" w:tblpY="27"/>
        <w:tblW w:w="6804" w:type="dxa"/>
        <w:tblLook w:val="04A0" w:firstRow="1" w:lastRow="0" w:firstColumn="1" w:lastColumn="0" w:noHBand="0" w:noVBand="1"/>
      </w:tblPr>
      <w:tblGrid>
        <w:gridCol w:w="3363"/>
        <w:gridCol w:w="3441"/>
      </w:tblGrid>
      <w:tr w:rsidR="00AA7A69" w:rsidRPr="00EE7DAF" w:rsidTr="003F1D94">
        <w:trPr>
          <w:trHeight w:val="413"/>
        </w:trPr>
        <w:tc>
          <w:tcPr>
            <w:tcW w:w="68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A69" w:rsidRPr="00EE7DAF" w:rsidRDefault="00AA7A69" w:rsidP="00EE7DAF">
            <w:pPr>
              <w:jc w:val="center"/>
              <w:rPr>
                <w:b/>
                <w:color w:val="000000"/>
              </w:rPr>
            </w:pPr>
            <w:r w:rsidRPr="00EE7DAF">
              <w:rPr>
                <w:b/>
                <w:color w:val="000000"/>
              </w:rPr>
              <w:t>Fee</w:t>
            </w:r>
          </w:p>
        </w:tc>
      </w:tr>
      <w:tr w:rsidR="00AA7A69" w:rsidRPr="00EE7DAF" w:rsidTr="003F1D94">
        <w:trPr>
          <w:trHeight w:val="423"/>
        </w:trPr>
        <w:tc>
          <w:tcPr>
            <w:tcW w:w="3363" w:type="dxa"/>
            <w:tcBorders>
              <w:top w:val="nil"/>
              <w:left w:val="single" w:sz="4" w:space="0" w:color="auto"/>
              <w:bottom w:val="single" w:sz="4" w:space="0" w:color="auto"/>
              <w:right w:val="single" w:sz="4" w:space="0" w:color="auto"/>
            </w:tcBorders>
            <w:shd w:val="clear" w:color="auto" w:fill="auto"/>
            <w:noWrap/>
            <w:vAlign w:val="center"/>
            <w:hideMark/>
          </w:tcPr>
          <w:p w:rsidR="00AA7A69" w:rsidRPr="00EE7DAF" w:rsidRDefault="00AA7A69" w:rsidP="00EE7DAF">
            <w:pPr>
              <w:jc w:val="both"/>
              <w:rPr>
                <w:color w:val="000000"/>
              </w:rPr>
            </w:pPr>
            <w:r w:rsidRPr="00EE7DAF">
              <w:rPr>
                <w:color w:val="000000"/>
              </w:rPr>
              <w:t>Single Author</w:t>
            </w:r>
          </w:p>
        </w:tc>
        <w:tc>
          <w:tcPr>
            <w:tcW w:w="3441" w:type="dxa"/>
            <w:tcBorders>
              <w:top w:val="nil"/>
              <w:left w:val="nil"/>
              <w:bottom w:val="single" w:sz="4" w:space="0" w:color="auto"/>
              <w:right w:val="single" w:sz="4" w:space="0" w:color="auto"/>
            </w:tcBorders>
            <w:shd w:val="clear" w:color="auto" w:fill="auto"/>
            <w:noWrap/>
            <w:vAlign w:val="center"/>
            <w:hideMark/>
          </w:tcPr>
          <w:p w:rsidR="00AA7A69" w:rsidRPr="00EE7DAF" w:rsidRDefault="00AA7A69" w:rsidP="00EE7DAF">
            <w:pPr>
              <w:jc w:val="both"/>
              <w:rPr>
                <w:color w:val="000000"/>
              </w:rPr>
            </w:pPr>
            <w:r w:rsidRPr="00EE7DAF">
              <w:rPr>
                <w:color w:val="000000"/>
              </w:rPr>
              <w:t>Rs. 100</w:t>
            </w:r>
          </w:p>
        </w:tc>
      </w:tr>
      <w:tr w:rsidR="00AA7A69" w:rsidRPr="00EE7DAF" w:rsidTr="003F1D94">
        <w:trPr>
          <w:trHeight w:val="447"/>
        </w:trPr>
        <w:tc>
          <w:tcPr>
            <w:tcW w:w="3363" w:type="dxa"/>
            <w:tcBorders>
              <w:top w:val="nil"/>
              <w:left w:val="single" w:sz="4" w:space="0" w:color="auto"/>
              <w:bottom w:val="single" w:sz="4" w:space="0" w:color="auto"/>
              <w:right w:val="single" w:sz="4" w:space="0" w:color="auto"/>
            </w:tcBorders>
            <w:shd w:val="clear" w:color="auto" w:fill="auto"/>
            <w:noWrap/>
            <w:vAlign w:val="center"/>
            <w:hideMark/>
          </w:tcPr>
          <w:p w:rsidR="00AA7A69" w:rsidRPr="00EE7DAF" w:rsidRDefault="00AA7A69" w:rsidP="00EE7DAF">
            <w:pPr>
              <w:jc w:val="both"/>
              <w:rPr>
                <w:color w:val="000000"/>
              </w:rPr>
            </w:pPr>
            <w:r w:rsidRPr="00EE7DAF">
              <w:rPr>
                <w:color w:val="000000"/>
              </w:rPr>
              <w:t>Co-Author</w:t>
            </w:r>
            <w:r w:rsidR="002961A6" w:rsidRPr="00EE7DAF">
              <w:rPr>
                <w:color w:val="000000"/>
              </w:rPr>
              <w:t xml:space="preserve"> (2 authors)</w:t>
            </w:r>
          </w:p>
        </w:tc>
        <w:tc>
          <w:tcPr>
            <w:tcW w:w="3441" w:type="dxa"/>
            <w:tcBorders>
              <w:top w:val="nil"/>
              <w:left w:val="nil"/>
              <w:bottom w:val="single" w:sz="4" w:space="0" w:color="auto"/>
              <w:right w:val="single" w:sz="4" w:space="0" w:color="auto"/>
            </w:tcBorders>
            <w:shd w:val="clear" w:color="auto" w:fill="auto"/>
            <w:noWrap/>
            <w:vAlign w:val="center"/>
            <w:hideMark/>
          </w:tcPr>
          <w:p w:rsidR="00AA7A69" w:rsidRPr="00EE7DAF" w:rsidRDefault="00AA7A69" w:rsidP="00EE7DAF">
            <w:pPr>
              <w:jc w:val="both"/>
              <w:rPr>
                <w:color w:val="000000"/>
              </w:rPr>
            </w:pPr>
            <w:r w:rsidRPr="00EE7DAF">
              <w:rPr>
                <w:color w:val="000000"/>
              </w:rPr>
              <w:t>Rs. 150</w:t>
            </w:r>
          </w:p>
        </w:tc>
      </w:tr>
    </w:tbl>
    <w:p w:rsidR="001B4EE2" w:rsidRPr="00EE7DAF" w:rsidRDefault="001B4EE2" w:rsidP="00EE7DAF">
      <w:pPr>
        <w:spacing w:line="360" w:lineRule="auto"/>
        <w:jc w:val="both"/>
      </w:pPr>
    </w:p>
    <w:p w:rsidR="00AA7A69" w:rsidRPr="00EE7DAF" w:rsidRDefault="00AA7A69" w:rsidP="00EE7DAF">
      <w:pPr>
        <w:spacing w:line="360" w:lineRule="auto"/>
        <w:jc w:val="both"/>
      </w:pPr>
    </w:p>
    <w:p w:rsidR="00287092" w:rsidRPr="00EE7DAF" w:rsidRDefault="00287092" w:rsidP="00EE7DAF">
      <w:pPr>
        <w:spacing w:line="360" w:lineRule="auto"/>
        <w:jc w:val="both"/>
        <w:rPr>
          <w:b/>
          <w:sz w:val="30"/>
          <w:szCs w:val="30"/>
          <w:u w:val="single"/>
        </w:rPr>
      </w:pPr>
    </w:p>
    <w:p w:rsidR="00EE7DAF" w:rsidRPr="00EE7DAF" w:rsidRDefault="00EE7DAF" w:rsidP="00EE7DAF">
      <w:pPr>
        <w:spacing w:line="360" w:lineRule="auto"/>
        <w:jc w:val="both"/>
        <w:rPr>
          <w:b/>
          <w:sz w:val="30"/>
          <w:szCs w:val="30"/>
          <w:u w:val="single"/>
        </w:rPr>
      </w:pPr>
      <w:bookmarkStart w:id="0" w:name="_GoBack"/>
      <w:bookmarkEnd w:id="0"/>
    </w:p>
    <w:p w:rsidR="00AA7A69" w:rsidRPr="00EE7DAF" w:rsidRDefault="00893159" w:rsidP="00EE7DAF">
      <w:pPr>
        <w:spacing w:line="360" w:lineRule="auto"/>
        <w:jc w:val="both"/>
        <w:rPr>
          <w:b/>
          <w:sz w:val="30"/>
          <w:szCs w:val="30"/>
          <w:u w:val="single"/>
        </w:rPr>
      </w:pPr>
      <w:r w:rsidRPr="00EE7DAF">
        <w:rPr>
          <w:b/>
          <w:sz w:val="30"/>
          <w:szCs w:val="30"/>
          <w:u w:val="single"/>
        </w:rPr>
        <w:t>MODE OF PAYMENT</w:t>
      </w:r>
    </w:p>
    <w:p w:rsidR="00AA7A69" w:rsidRPr="00EE7DAF" w:rsidRDefault="00AA7A69" w:rsidP="00EE7DAF">
      <w:pPr>
        <w:spacing w:line="360" w:lineRule="auto"/>
        <w:jc w:val="both"/>
        <w:rPr>
          <w:b/>
          <w:color w:val="000000" w:themeColor="text1"/>
        </w:rPr>
      </w:pPr>
      <w:r w:rsidRPr="00EE7DAF">
        <w:rPr>
          <w:b/>
          <w:color w:val="000000" w:themeColor="text1"/>
        </w:rPr>
        <w:t xml:space="preserve">Paytm: </w:t>
      </w:r>
      <w:r w:rsidRPr="00EE7DAF">
        <w:rPr>
          <w:color w:val="000000" w:themeColor="text1"/>
        </w:rPr>
        <w:t>7665122251</w:t>
      </w:r>
    </w:p>
    <w:p w:rsidR="00AA7A69" w:rsidRPr="00EE7DAF" w:rsidRDefault="00AA7A69" w:rsidP="00EE7DAF">
      <w:pPr>
        <w:spacing w:line="360" w:lineRule="auto"/>
        <w:jc w:val="both"/>
        <w:rPr>
          <w:b/>
          <w:color w:val="000000" w:themeColor="text1"/>
        </w:rPr>
      </w:pPr>
      <w:r w:rsidRPr="00EE7DAF">
        <w:rPr>
          <w:b/>
          <w:color w:val="000000" w:themeColor="text1"/>
        </w:rPr>
        <w:t xml:space="preserve">Google Pay: </w:t>
      </w:r>
      <w:r w:rsidRPr="00EE7DAF">
        <w:rPr>
          <w:color w:val="000000" w:themeColor="text1"/>
        </w:rPr>
        <w:t>7665122251</w:t>
      </w:r>
    </w:p>
    <w:p w:rsidR="00AA7A69" w:rsidRPr="00EE7DAF" w:rsidRDefault="00AA7A69" w:rsidP="00EE7DAF">
      <w:pPr>
        <w:spacing w:line="360" w:lineRule="auto"/>
        <w:jc w:val="both"/>
        <w:rPr>
          <w:b/>
          <w:color w:val="000000" w:themeColor="text1"/>
        </w:rPr>
      </w:pPr>
      <w:r w:rsidRPr="00EE7DAF">
        <w:rPr>
          <w:b/>
          <w:color w:val="000000" w:themeColor="text1"/>
        </w:rPr>
        <w:t xml:space="preserve">UPI ID: </w:t>
      </w:r>
      <w:r w:rsidRPr="00EE7DAF">
        <w:rPr>
          <w:color w:val="000000" w:themeColor="text1"/>
        </w:rPr>
        <w:t>samyakdalal67@okaxis</w:t>
      </w:r>
    </w:p>
    <w:p w:rsidR="001B4EE2" w:rsidRPr="00EE7DAF" w:rsidRDefault="001B4EE2" w:rsidP="00EE7DAF">
      <w:pPr>
        <w:spacing w:line="360" w:lineRule="auto"/>
        <w:jc w:val="both"/>
        <w:rPr>
          <w:sz w:val="30"/>
          <w:szCs w:val="30"/>
        </w:rPr>
      </w:pPr>
    </w:p>
    <w:p w:rsidR="006B3B1F" w:rsidRPr="00EE7DAF" w:rsidRDefault="004025A5" w:rsidP="00EE7DAF">
      <w:pPr>
        <w:tabs>
          <w:tab w:val="left" w:pos="0"/>
          <w:tab w:val="left" w:pos="220"/>
        </w:tabs>
        <w:autoSpaceDE w:val="0"/>
        <w:autoSpaceDN w:val="0"/>
        <w:adjustRightInd w:val="0"/>
        <w:spacing w:after="240" w:line="360" w:lineRule="auto"/>
        <w:jc w:val="both"/>
        <w:rPr>
          <w:color w:val="000000"/>
          <w:lang w:val="en-US"/>
        </w:rPr>
      </w:pPr>
      <w:r w:rsidRPr="00EE7DAF">
        <w:rPr>
          <w:color w:val="000000"/>
          <w:lang w:val="en-US"/>
        </w:rPr>
        <w:t>Participants are required to pay the required amount and</w:t>
      </w:r>
      <w:r w:rsidR="00AB0FE5" w:rsidRPr="00EE7DAF">
        <w:rPr>
          <w:color w:val="000000"/>
          <w:lang w:val="en-US"/>
        </w:rPr>
        <w:t xml:space="preserve"> shall</w:t>
      </w:r>
      <w:r w:rsidRPr="00EE7DAF">
        <w:rPr>
          <w:color w:val="000000"/>
          <w:lang w:val="en-US"/>
        </w:rPr>
        <w:t xml:space="preserve"> register by filling the</w:t>
      </w:r>
      <w:r w:rsidR="00B3022B" w:rsidRPr="00EE7DAF">
        <w:rPr>
          <w:color w:val="000000"/>
          <w:lang w:val="en-US"/>
        </w:rPr>
        <w:t xml:space="preserve"> form before 25</w:t>
      </w:r>
      <w:r w:rsidR="00B3022B" w:rsidRPr="00EE7DAF">
        <w:rPr>
          <w:color w:val="000000"/>
          <w:vertAlign w:val="superscript"/>
          <w:lang w:val="en-US"/>
        </w:rPr>
        <w:t>th</w:t>
      </w:r>
      <w:r w:rsidR="00B3022B" w:rsidRPr="00EE7DAF">
        <w:rPr>
          <w:color w:val="000000"/>
          <w:lang w:val="en-US"/>
        </w:rPr>
        <w:t xml:space="preserve"> June 2020.</w:t>
      </w:r>
    </w:p>
    <w:p w:rsidR="004025A5" w:rsidRPr="00EE7DAF" w:rsidRDefault="004025A5" w:rsidP="00EE7DAF">
      <w:pPr>
        <w:tabs>
          <w:tab w:val="left" w:pos="0"/>
          <w:tab w:val="left" w:pos="220"/>
        </w:tabs>
        <w:autoSpaceDE w:val="0"/>
        <w:autoSpaceDN w:val="0"/>
        <w:adjustRightInd w:val="0"/>
        <w:spacing w:after="240"/>
        <w:jc w:val="both"/>
        <w:rPr>
          <w:color w:val="000000"/>
          <w:lang w:val="en-US"/>
        </w:rPr>
      </w:pPr>
      <w:r w:rsidRPr="00EE7DAF">
        <w:rPr>
          <w:b/>
          <w:color w:val="000000"/>
          <w:u w:val="single"/>
          <w:lang w:val="en-US"/>
        </w:rPr>
        <w:t>REGISTRATION LINK</w:t>
      </w:r>
      <w:r w:rsidRPr="00EE7DAF">
        <w:rPr>
          <w:b/>
          <w:color w:val="000000"/>
          <w:lang w:val="en-US"/>
        </w:rPr>
        <w:t xml:space="preserve"> - </w:t>
      </w:r>
      <w:r w:rsidRPr="00EE7DAF">
        <w:rPr>
          <w:color w:val="000000"/>
          <w:lang w:val="en-US"/>
        </w:rPr>
        <w:t xml:space="preserve"> </w:t>
      </w:r>
      <w:hyperlink r:id="rId12" w:history="1">
        <w:r w:rsidRPr="00EE7DAF">
          <w:rPr>
            <w:rStyle w:val="Hyperlink"/>
            <w:lang w:val="en-US"/>
          </w:rPr>
          <w:t>CLICK H</w:t>
        </w:r>
        <w:r w:rsidRPr="00EE7DAF">
          <w:rPr>
            <w:rStyle w:val="Hyperlink"/>
            <w:lang w:val="en-US"/>
          </w:rPr>
          <w:t>E</w:t>
        </w:r>
        <w:r w:rsidRPr="00EE7DAF">
          <w:rPr>
            <w:rStyle w:val="Hyperlink"/>
            <w:lang w:val="en-US"/>
          </w:rPr>
          <w:t>RE</w:t>
        </w:r>
      </w:hyperlink>
    </w:p>
    <w:p w:rsidR="004025A5" w:rsidRPr="00EE7DAF" w:rsidRDefault="004025A5" w:rsidP="00EE7DAF">
      <w:pPr>
        <w:tabs>
          <w:tab w:val="left" w:pos="0"/>
          <w:tab w:val="left" w:pos="220"/>
        </w:tabs>
        <w:autoSpaceDE w:val="0"/>
        <w:autoSpaceDN w:val="0"/>
        <w:adjustRightInd w:val="0"/>
        <w:spacing w:after="240"/>
        <w:jc w:val="both"/>
        <w:rPr>
          <w:color w:val="000000"/>
          <w:lang w:val="en-US"/>
        </w:rPr>
      </w:pPr>
    </w:p>
    <w:p w:rsidR="00AA7A69" w:rsidRPr="00EE7DAF" w:rsidRDefault="00893159" w:rsidP="00EE7DAF">
      <w:pPr>
        <w:shd w:val="clear" w:color="auto" w:fill="FFFFFF"/>
        <w:spacing w:after="180" w:line="360" w:lineRule="auto"/>
        <w:jc w:val="both"/>
        <w:outlineLvl w:val="3"/>
        <w:rPr>
          <w:b/>
          <w:bCs/>
          <w:color w:val="000000" w:themeColor="text1"/>
          <w:sz w:val="30"/>
          <w:szCs w:val="30"/>
          <w:u w:val="single"/>
        </w:rPr>
      </w:pPr>
      <w:r w:rsidRPr="00EE7DAF">
        <w:rPr>
          <w:b/>
          <w:bCs/>
          <w:color w:val="000000" w:themeColor="text1"/>
          <w:sz w:val="30"/>
          <w:szCs w:val="30"/>
          <w:u w:val="single"/>
        </w:rPr>
        <w:t>CONTACT DETAILS</w:t>
      </w:r>
    </w:p>
    <w:p w:rsidR="00AA7A69" w:rsidRPr="00EE7DAF" w:rsidRDefault="009D4E60" w:rsidP="00EE7DAF">
      <w:pPr>
        <w:shd w:val="clear" w:color="auto" w:fill="FFFFFF"/>
        <w:spacing w:line="360" w:lineRule="auto"/>
        <w:jc w:val="both"/>
        <w:rPr>
          <w:color w:val="000000" w:themeColor="text1"/>
        </w:rPr>
      </w:pPr>
      <w:r w:rsidRPr="00EE7DAF">
        <w:rPr>
          <w:color w:val="000000" w:themeColor="text1"/>
        </w:rPr>
        <w:t xml:space="preserve">For any further information or </w:t>
      </w:r>
      <w:r w:rsidR="00AA7A69" w:rsidRPr="00EE7DAF">
        <w:rPr>
          <w:color w:val="000000" w:themeColor="text1"/>
        </w:rPr>
        <w:t>clarification</w:t>
      </w:r>
      <w:r w:rsidR="00287092" w:rsidRPr="00EE7DAF">
        <w:rPr>
          <w:color w:val="000000" w:themeColor="text1"/>
        </w:rPr>
        <w:t>s</w:t>
      </w:r>
      <w:r w:rsidR="00AA7A69" w:rsidRPr="00EE7DAF">
        <w:rPr>
          <w:color w:val="000000" w:themeColor="text1"/>
        </w:rPr>
        <w:t>, please reach out to: </w:t>
      </w:r>
    </w:p>
    <w:p w:rsidR="00AA7A69" w:rsidRPr="00EE7DAF" w:rsidRDefault="00AA7A69" w:rsidP="00EE7DAF">
      <w:pPr>
        <w:shd w:val="clear" w:color="auto" w:fill="FFFFFF"/>
        <w:spacing w:line="360" w:lineRule="auto"/>
        <w:jc w:val="both"/>
        <w:rPr>
          <w:b/>
          <w:bCs/>
          <w:color w:val="000000" w:themeColor="text1"/>
        </w:rPr>
      </w:pPr>
      <w:r w:rsidRPr="00EE7DAF">
        <w:rPr>
          <w:b/>
        </w:rPr>
        <w:t xml:space="preserve">Email: </w:t>
      </w:r>
      <w:hyperlink r:id="rId13" w:history="1">
        <w:r w:rsidR="005C019E" w:rsidRPr="00EE7DAF">
          <w:rPr>
            <w:rStyle w:val="Hyperlink"/>
            <w:b/>
          </w:rPr>
          <w:t>info.ilapb@gmail.com</w:t>
        </w:r>
      </w:hyperlink>
      <w:r w:rsidR="005C019E" w:rsidRPr="00EE7DAF">
        <w:rPr>
          <w:b/>
        </w:rPr>
        <w:t>.</w:t>
      </w:r>
    </w:p>
    <w:p w:rsidR="004025A5" w:rsidRPr="00EE7DAF" w:rsidRDefault="00F52480" w:rsidP="00EE7DAF">
      <w:pPr>
        <w:shd w:val="clear" w:color="auto" w:fill="FFFFFF"/>
        <w:spacing w:line="360" w:lineRule="auto"/>
        <w:jc w:val="both"/>
        <w:rPr>
          <w:b/>
          <w:color w:val="000000" w:themeColor="text1"/>
        </w:rPr>
      </w:pPr>
      <w:r w:rsidRPr="00EE7DAF">
        <w:rPr>
          <w:b/>
          <w:color w:val="000000" w:themeColor="text1"/>
        </w:rPr>
        <w:t xml:space="preserve">Contact No: </w:t>
      </w:r>
      <w:proofErr w:type="spellStart"/>
      <w:r w:rsidR="004025A5" w:rsidRPr="00EE7DAF">
        <w:rPr>
          <w:color w:val="000000" w:themeColor="text1"/>
        </w:rPr>
        <w:t>Samyak</w:t>
      </w:r>
      <w:proofErr w:type="spellEnd"/>
      <w:r w:rsidR="004025A5" w:rsidRPr="00EE7DAF">
        <w:rPr>
          <w:color w:val="000000" w:themeColor="text1"/>
        </w:rPr>
        <w:t xml:space="preserve"> </w:t>
      </w:r>
      <w:proofErr w:type="spellStart"/>
      <w:r w:rsidR="004025A5" w:rsidRPr="00EE7DAF">
        <w:rPr>
          <w:color w:val="000000" w:themeColor="text1"/>
        </w:rPr>
        <w:t>Dalal</w:t>
      </w:r>
      <w:proofErr w:type="spellEnd"/>
      <w:r w:rsidR="004025A5" w:rsidRPr="00EE7DAF">
        <w:rPr>
          <w:color w:val="000000" w:themeColor="text1"/>
        </w:rPr>
        <w:t>:</w:t>
      </w:r>
      <w:r w:rsidR="004025A5" w:rsidRPr="00EE7DAF">
        <w:rPr>
          <w:b/>
          <w:color w:val="000000" w:themeColor="text1"/>
        </w:rPr>
        <w:t xml:space="preserve"> </w:t>
      </w:r>
      <w:r w:rsidR="009D4E60" w:rsidRPr="00EE7DAF">
        <w:rPr>
          <w:color w:val="000000" w:themeColor="text1"/>
        </w:rPr>
        <w:t>+91</w:t>
      </w:r>
      <w:r w:rsidR="009D4E60" w:rsidRPr="00EE7DAF">
        <w:rPr>
          <w:b/>
          <w:color w:val="000000" w:themeColor="text1"/>
        </w:rPr>
        <w:t xml:space="preserve"> </w:t>
      </w:r>
      <w:r w:rsidR="009D4E60" w:rsidRPr="00EE7DAF">
        <w:rPr>
          <w:color w:val="000000" w:themeColor="text1"/>
        </w:rPr>
        <w:t>9113016868</w:t>
      </w:r>
    </w:p>
    <w:p w:rsidR="00B5147B" w:rsidRPr="00EE7DAF" w:rsidRDefault="004025A5" w:rsidP="00EE7DAF">
      <w:pPr>
        <w:shd w:val="clear" w:color="auto" w:fill="FFFFFF"/>
        <w:spacing w:line="360" w:lineRule="auto"/>
        <w:ind w:left="720"/>
        <w:jc w:val="both"/>
        <w:rPr>
          <w:color w:val="000000" w:themeColor="text1"/>
        </w:rPr>
      </w:pPr>
      <w:r w:rsidRPr="00EE7DAF">
        <w:rPr>
          <w:color w:val="000000" w:themeColor="text1"/>
        </w:rPr>
        <w:t xml:space="preserve">          Dhruvo Das:</w:t>
      </w:r>
      <w:r w:rsidR="009D4E60" w:rsidRPr="00EE7DAF">
        <w:rPr>
          <w:color w:val="000000" w:themeColor="text1"/>
        </w:rPr>
        <w:t xml:space="preserve"> +91 </w:t>
      </w:r>
      <w:r w:rsidR="00F52480" w:rsidRPr="00EE7DAF">
        <w:rPr>
          <w:color w:val="000000" w:themeColor="text1"/>
        </w:rPr>
        <w:t>9871617517</w:t>
      </w:r>
    </w:p>
    <w:p w:rsidR="00B5147B" w:rsidRPr="00EE7DAF" w:rsidRDefault="00B5147B" w:rsidP="00EE7DAF">
      <w:pPr>
        <w:shd w:val="clear" w:color="auto" w:fill="FFFFFF"/>
        <w:spacing w:line="360" w:lineRule="auto"/>
        <w:jc w:val="both"/>
        <w:rPr>
          <w:color w:val="000000" w:themeColor="text1"/>
        </w:rPr>
      </w:pPr>
    </w:p>
    <w:p w:rsidR="002961A6" w:rsidRPr="00EE7DAF" w:rsidRDefault="00AA7A69" w:rsidP="00EE7DAF">
      <w:pPr>
        <w:shd w:val="clear" w:color="auto" w:fill="FFFFFF"/>
        <w:spacing w:line="360" w:lineRule="auto"/>
        <w:jc w:val="both"/>
        <w:rPr>
          <w:color w:val="000000" w:themeColor="text1"/>
        </w:rPr>
      </w:pPr>
      <w:r w:rsidRPr="00EE7DAF">
        <w:rPr>
          <w:color w:val="000000" w:themeColor="text1"/>
        </w:rPr>
        <w:t xml:space="preserve">For official website </w:t>
      </w:r>
      <w:hyperlink r:id="rId14" w:history="1">
        <w:r w:rsidRPr="00EE7DAF">
          <w:rPr>
            <w:rStyle w:val="Hyperlink"/>
          </w:rPr>
          <w:t>click here</w:t>
        </w:r>
      </w:hyperlink>
      <w:r w:rsidR="002961A6" w:rsidRPr="00EE7DAF">
        <w:rPr>
          <w:rStyle w:val="Hyperlink"/>
        </w:rPr>
        <w:t>.</w:t>
      </w:r>
      <w:r w:rsidRPr="00EE7DAF">
        <w:rPr>
          <w:color w:val="000000" w:themeColor="text1"/>
        </w:rPr>
        <w:t xml:space="preserve"> </w:t>
      </w:r>
    </w:p>
    <w:p w:rsidR="002961A6" w:rsidRPr="00893159" w:rsidRDefault="002961A6" w:rsidP="00EE7DAF">
      <w:pPr>
        <w:shd w:val="clear" w:color="auto" w:fill="FFFFFF"/>
        <w:spacing w:line="360" w:lineRule="auto"/>
        <w:jc w:val="both"/>
        <w:rPr>
          <w:color w:val="000000" w:themeColor="text1"/>
        </w:rPr>
      </w:pPr>
      <w:r w:rsidRPr="00EE7DAF">
        <w:rPr>
          <w:color w:val="000000" w:themeColor="text1"/>
        </w:rPr>
        <w:t xml:space="preserve">Follow our </w:t>
      </w:r>
      <w:hyperlink r:id="rId15" w:history="1">
        <w:r w:rsidR="00AA7A69" w:rsidRPr="00EE7DAF">
          <w:rPr>
            <w:rStyle w:val="Hyperlink"/>
          </w:rPr>
          <w:t>Instagram</w:t>
        </w:r>
      </w:hyperlink>
      <w:r w:rsidR="00AA7A69" w:rsidRPr="00EE7DAF">
        <w:rPr>
          <w:color w:val="000000" w:themeColor="text1"/>
        </w:rPr>
        <w:t xml:space="preserve"> </w:t>
      </w:r>
      <w:r w:rsidRPr="00EE7DAF">
        <w:rPr>
          <w:color w:val="000000" w:themeColor="text1"/>
        </w:rPr>
        <w:t>and</w:t>
      </w:r>
      <w:r w:rsidR="009D4E60" w:rsidRPr="00EE7DAF">
        <w:rPr>
          <w:color w:val="000000" w:themeColor="text1"/>
        </w:rPr>
        <w:t xml:space="preserve"> </w:t>
      </w:r>
      <w:hyperlink r:id="rId16" w:history="1">
        <w:r w:rsidR="009D4E60" w:rsidRPr="00EE7DAF">
          <w:rPr>
            <w:rStyle w:val="Hyperlink"/>
          </w:rPr>
          <w:t>LinkedIn</w:t>
        </w:r>
      </w:hyperlink>
      <w:r w:rsidR="009D4E60" w:rsidRPr="00EE7DAF">
        <w:rPr>
          <w:color w:val="000000" w:themeColor="text1"/>
        </w:rPr>
        <w:t xml:space="preserve"> </w:t>
      </w:r>
      <w:r w:rsidR="00AA7A69" w:rsidRPr="00EE7DAF">
        <w:rPr>
          <w:color w:val="000000" w:themeColor="text1"/>
        </w:rPr>
        <w:t>page for more</w:t>
      </w:r>
      <w:r w:rsidR="00AA7A69" w:rsidRPr="00893159">
        <w:rPr>
          <w:color w:val="000000" w:themeColor="text1"/>
        </w:rPr>
        <w:t xml:space="preserve"> updates.</w:t>
      </w:r>
    </w:p>
    <w:sectPr w:rsidR="002961A6" w:rsidRPr="00893159" w:rsidSect="00EE7DAF">
      <w:footerReference w:type="even" r:id="rId17"/>
      <w:footerReference w:type="default" r:id="rId18"/>
      <w:pgSz w:w="11900" w:h="16840"/>
      <w:pgMar w:top="978" w:right="1388" w:bottom="1104" w:left="1440" w:header="708" w:footer="708" w:gutter="0"/>
      <w:pgBorders w:offsetFrom="page">
        <w:top w:val="threeDEmboss" w:sz="24" w:space="24" w:color="auto"/>
        <w:left w:val="threeDEmboss" w:sz="24" w:space="24" w:color="auto"/>
        <w:bottom w:val="threeDEmboss" w:sz="24" w:space="24" w:color="auto"/>
        <w:right w:val="threeDEmboss"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45B" w:rsidRDefault="00E6545B" w:rsidP="001B4EE2">
      <w:r>
        <w:separator/>
      </w:r>
    </w:p>
  </w:endnote>
  <w:endnote w:type="continuationSeparator" w:id="0">
    <w:p w:rsidR="00E6545B" w:rsidRDefault="00E6545B" w:rsidP="001B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Baskerville Old Face">
    <w:panose1 w:val="02020602080505020303"/>
    <w:charset w:val="4D"/>
    <w:family w:val="roman"/>
    <w:pitch w:val="variable"/>
    <w:sig w:usb0="00000003" w:usb1="00000000" w:usb2="00000000" w:usb3="00000000" w:csb0="00000001" w:csb1="00000000"/>
  </w:font>
  <w:font w:name="Apple Chancery">
    <w:panose1 w:val="03020702040506060504"/>
    <w:charset w:val="B1"/>
    <w:family w:val="script"/>
    <w:pitch w:val="variable"/>
    <w:sig w:usb0="80000867" w:usb1="00000003" w:usb2="00000000" w:usb3="00000000" w:csb0="000001F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6801917"/>
      <w:docPartObj>
        <w:docPartGallery w:val="Page Numbers (Bottom of Page)"/>
        <w:docPartUnique/>
      </w:docPartObj>
    </w:sdtPr>
    <w:sdtEndPr>
      <w:rPr>
        <w:rStyle w:val="PageNumber"/>
      </w:rPr>
    </w:sdtEndPr>
    <w:sdtContent>
      <w:p w:rsidR="004E319B" w:rsidRDefault="004E319B" w:rsidP="00987E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50831816"/>
      <w:docPartObj>
        <w:docPartGallery w:val="Page Numbers (Bottom of Page)"/>
        <w:docPartUnique/>
      </w:docPartObj>
    </w:sdtPr>
    <w:sdtEndPr>
      <w:rPr>
        <w:rStyle w:val="PageNumber"/>
      </w:rPr>
    </w:sdtEndPr>
    <w:sdtContent>
      <w:p w:rsidR="004E319B" w:rsidRDefault="004E319B" w:rsidP="004E319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88845513"/>
      <w:docPartObj>
        <w:docPartGallery w:val="Page Numbers (Bottom of Page)"/>
        <w:docPartUnique/>
      </w:docPartObj>
    </w:sdtPr>
    <w:sdtEndPr>
      <w:rPr>
        <w:rStyle w:val="PageNumber"/>
      </w:rPr>
    </w:sdtEndPr>
    <w:sdtContent>
      <w:p w:rsidR="004E319B" w:rsidRDefault="004E319B" w:rsidP="004E319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E319B" w:rsidRDefault="004E319B" w:rsidP="004E31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19B" w:rsidRDefault="004E319B" w:rsidP="00987E66">
    <w:pPr>
      <w:pStyle w:val="Footer"/>
      <w:framePr w:wrap="none" w:vAnchor="text" w:hAnchor="margin" w:xAlign="right" w:y="1"/>
      <w:rPr>
        <w:rStyle w:val="PageNumber"/>
      </w:rPr>
    </w:pPr>
  </w:p>
  <w:p w:rsidR="004E319B" w:rsidRPr="004E319B" w:rsidRDefault="004E319B" w:rsidP="004E319B">
    <w:pPr>
      <w:pStyle w:val="Footer"/>
      <w:ind w:right="360"/>
      <w:jc w:val="center"/>
      <w:rPr>
        <w:color w:val="262626" w:themeColor="text1" w:themeTint="D9"/>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45B" w:rsidRDefault="00E6545B" w:rsidP="001B4EE2">
      <w:r>
        <w:separator/>
      </w:r>
    </w:p>
  </w:footnote>
  <w:footnote w:type="continuationSeparator" w:id="0">
    <w:p w:rsidR="00E6545B" w:rsidRDefault="00E6545B" w:rsidP="001B4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A60399"/>
    <w:multiLevelType w:val="hybridMultilevel"/>
    <w:tmpl w:val="8BACC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FC6DBB"/>
    <w:multiLevelType w:val="hybridMultilevel"/>
    <w:tmpl w:val="A598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D192B"/>
    <w:multiLevelType w:val="hybridMultilevel"/>
    <w:tmpl w:val="6A12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90752"/>
    <w:multiLevelType w:val="hybridMultilevel"/>
    <w:tmpl w:val="F884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906129"/>
    <w:multiLevelType w:val="hybridMultilevel"/>
    <w:tmpl w:val="7E66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7D"/>
    <w:rsid w:val="000314EE"/>
    <w:rsid w:val="000948E4"/>
    <w:rsid w:val="00151B38"/>
    <w:rsid w:val="00170C08"/>
    <w:rsid w:val="00181D78"/>
    <w:rsid w:val="001A13DC"/>
    <w:rsid w:val="001A6918"/>
    <w:rsid w:val="001B4EE2"/>
    <w:rsid w:val="001D4806"/>
    <w:rsid w:val="001E30F0"/>
    <w:rsid w:val="001F2825"/>
    <w:rsid w:val="00201B33"/>
    <w:rsid w:val="002239C6"/>
    <w:rsid w:val="00233011"/>
    <w:rsid w:val="00257FE5"/>
    <w:rsid w:val="00287092"/>
    <w:rsid w:val="002924A8"/>
    <w:rsid w:val="002961A6"/>
    <w:rsid w:val="003F1D94"/>
    <w:rsid w:val="003F287D"/>
    <w:rsid w:val="003F3D94"/>
    <w:rsid w:val="004025A5"/>
    <w:rsid w:val="004B212A"/>
    <w:rsid w:val="004E319B"/>
    <w:rsid w:val="005356BA"/>
    <w:rsid w:val="0057232B"/>
    <w:rsid w:val="005C019E"/>
    <w:rsid w:val="00620598"/>
    <w:rsid w:val="0062604F"/>
    <w:rsid w:val="006A36C3"/>
    <w:rsid w:val="006B3B1F"/>
    <w:rsid w:val="006B3F0C"/>
    <w:rsid w:val="006C0749"/>
    <w:rsid w:val="006C6B70"/>
    <w:rsid w:val="006E747F"/>
    <w:rsid w:val="007402C5"/>
    <w:rsid w:val="00770E89"/>
    <w:rsid w:val="00775333"/>
    <w:rsid w:val="0079637E"/>
    <w:rsid w:val="0086496E"/>
    <w:rsid w:val="008835D9"/>
    <w:rsid w:val="00892C81"/>
    <w:rsid w:val="00893159"/>
    <w:rsid w:val="008D176D"/>
    <w:rsid w:val="008D7C02"/>
    <w:rsid w:val="008E25DB"/>
    <w:rsid w:val="0091424F"/>
    <w:rsid w:val="00941D7C"/>
    <w:rsid w:val="009C631A"/>
    <w:rsid w:val="009D4E60"/>
    <w:rsid w:val="009E357D"/>
    <w:rsid w:val="00A01AF3"/>
    <w:rsid w:val="00A55DBD"/>
    <w:rsid w:val="00AA7A69"/>
    <w:rsid w:val="00AB0FE5"/>
    <w:rsid w:val="00B3022B"/>
    <w:rsid w:val="00B46862"/>
    <w:rsid w:val="00B5147B"/>
    <w:rsid w:val="00C0378F"/>
    <w:rsid w:val="00CB0C31"/>
    <w:rsid w:val="00D51D02"/>
    <w:rsid w:val="00E36746"/>
    <w:rsid w:val="00E6545B"/>
    <w:rsid w:val="00EE7DAF"/>
    <w:rsid w:val="00EF7A78"/>
    <w:rsid w:val="00F52480"/>
    <w:rsid w:val="00F629E4"/>
    <w:rsid w:val="00FB3136"/>
    <w:rsid w:val="00FE39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CD837"/>
  <w15:chartTrackingRefBased/>
  <w15:docId w15:val="{31DE2399-577D-8043-A0D0-0596D430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1A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B4EE2"/>
    <w:pPr>
      <w:widowControl w:val="0"/>
      <w:autoSpaceDE w:val="0"/>
      <w:autoSpaceDN w:val="0"/>
    </w:pPr>
    <w:rPr>
      <w:rFonts w:ascii="Garamond" w:eastAsia="Garamond" w:hAnsi="Garamond" w:cs="Garamond"/>
      <w:b/>
      <w:bCs/>
      <w:sz w:val="28"/>
      <w:szCs w:val="28"/>
      <w:lang w:val="en-US"/>
    </w:rPr>
  </w:style>
  <w:style w:type="character" w:customStyle="1" w:styleId="BodyTextChar">
    <w:name w:val="Body Text Char"/>
    <w:basedOn w:val="DefaultParagraphFont"/>
    <w:link w:val="BodyText"/>
    <w:uiPriority w:val="1"/>
    <w:rsid w:val="001B4EE2"/>
    <w:rPr>
      <w:rFonts w:ascii="Garamond" w:eastAsia="Garamond" w:hAnsi="Garamond" w:cs="Garamond"/>
      <w:b/>
      <w:bCs/>
      <w:sz w:val="28"/>
      <w:szCs w:val="28"/>
      <w:lang w:val="en-US"/>
    </w:rPr>
  </w:style>
  <w:style w:type="paragraph" w:styleId="Header">
    <w:name w:val="header"/>
    <w:basedOn w:val="Normal"/>
    <w:link w:val="HeaderChar"/>
    <w:uiPriority w:val="99"/>
    <w:unhideWhenUsed/>
    <w:rsid w:val="001B4EE2"/>
    <w:pPr>
      <w:tabs>
        <w:tab w:val="center" w:pos="4680"/>
        <w:tab w:val="right" w:pos="9360"/>
      </w:tabs>
    </w:pPr>
  </w:style>
  <w:style w:type="character" w:customStyle="1" w:styleId="HeaderChar">
    <w:name w:val="Header Char"/>
    <w:basedOn w:val="DefaultParagraphFont"/>
    <w:link w:val="Header"/>
    <w:uiPriority w:val="99"/>
    <w:rsid w:val="001B4EE2"/>
  </w:style>
  <w:style w:type="paragraph" w:styleId="Footer">
    <w:name w:val="footer"/>
    <w:basedOn w:val="Normal"/>
    <w:link w:val="FooterChar"/>
    <w:uiPriority w:val="99"/>
    <w:unhideWhenUsed/>
    <w:rsid w:val="001B4EE2"/>
    <w:pPr>
      <w:tabs>
        <w:tab w:val="center" w:pos="4680"/>
        <w:tab w:val="right" w:pos="9360"/>
      </w:tabs>
    </w:pPr>
  </w:style>
  <w:style w:type="character" w:customStyle="1" w:styleId="FooterChar">
    <w:name w:val="Footer Char"/>
    <w:basedOn w:val="DefaultParagraphFont"/>
    <w:link w:val="Footer"/>
    <w:uiPriority w:val="99"/>
    <w:rsid w:val="001B4EE2"/>
  </w:style>
  <w:style w:type="character" w:styleId="Hyperlink">
    <w:name w:val="Hyperlink"/>
    <w:basedOn w:val="DefaultParagraphFont"/>
    <w:uiPriority w:val="99"/>
    <w:unhideWhenUsed/>
    <w:rsid w:val="00620598"/>
    <w:rPr>
      <w:color w:val="0563C1" w:themeColor="hyperlink"/>
      <w:u w:val="single"/>
    </w:rPr>
  </w:style>
  <w:style w:type="paragraph" w:styleId="ListParagraph">
    <w:name w:val="List Paragraph"/>
    <w:basedOn w:val="Normal"/>
    <w:uiPriority w:val="34"/>
    <w:qFormat/>
    <w:rsid w:val="00AA7A69"/>
    <w:pPr>
      <w:ind w:left="720"/>
      <w:contextualSpacing/>
    </w:pPr>
  </w:style>
  <w:style w:type="character" w:styleId="FollowedHyperlink">
    <w:name w:val="FollowedHyperlink"/>
    <w:basedOn w:val="DefaultParagraphFont"/>
    <w:uiPriority w:val="99"/>
    <w:semiHidden/>
    <w:unhideWhenUsed/>
    <w:rsid w:val="00AA7A69"/>
    <w:rPr>
      <w:color w:val="954F72" w:themeColor="followedHyperlink"/>
      <w:u w:val="single"/>
    </w:rPr>
  </w:style>
  <w:style w:type="character" w:styleId="PageNumber">
    <w:name w:val="page number"/>
    <w:basedOn w:val="DefaultParagraphFont"/>
    <w:uiPriority w:val="99"/>
    <w:semiHidden/>
    <w:unhideWhenUsed/>
    <w:rsid w:val="004E319B"/>
  </w:style>
  <w:style w:type="character" w:styleId="UnresolvedMention">
    <w:name w:val="Unresolved Mention"/>
    <w:basedOn w:val="DefaultParagraphFont"/>
    <w:uiPriority w:val="99"/>
    <w:semiHidden/>
    <w:unhideWhenUsed/>
    <w:rsid w:val="006B3F0C"/>
    <w:rPr>
      <w:color w:val="808080"/>
      <w:shd w:val="clear" w:color="auto" w:fill="E6E6E6"/>
    </w:rPr>
  </w:style>
  <w:style w:type="paragraph" w:styleId="FootnoteText">
    <w:name w:val="footnote text"/>
    <w:basedOn w:val="Normal"/>
    <w:link w:val="FootnoteTextChar"/>
    <w:uiPriority w:val="99"/>
    <w:semiHidden/>
    <w:unhideWhenUsed/>
    <w:rsid w:val="00A55DBD"/>
    <w:rPr>
      <w:sz w:val="20"/>
      <w:szCs w:val="20"/>
    </w:rPr>
  </w:style>
  <w:style w:type="character" w:customStyle="1" w:styleId="FootnoteTextChar">
    <w:name w:val="Footnote Text Char"/>
    <w:basedOn w:val="DefaultParagraphFont"/>
    <w:link w:val="FootnoteText"/>
    <w:uiPriority w:val="99"/>
    <w:semiHidden/>
    <w:rsid w:val="00A55DBD"/>
    <w:rPr>
      <w:sz w:val="20"/>
      <w:szCs w:val="20"/>
    </w:rPr>
  </w:style>
  <w:style w:type="character" w:styleId="FootnoteReference">
    <w:name w:val="footnote reference"/>
    <w:basedOn w:val="DefaultParagraphFont"/>
    <w:uiPriority w:val="99"/>
    <w:semiHidden/>
    <w:unhideWhenUsed/>
    <w:rsid w:val="00A55D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153056">
      <w:bodyDiv w:val="1"/>
      <w:marLeft w:val="0"/>
      <w:marRight w:val="0"/>
      <w:marTop w:val="0"/>
      <w:marBottom w:val="0"/>
      <w:divBdr>
        <w:top w:val="none" w:sz="0" w:space="0" w:color="auto"/>
        <w:left w:val="none" w:sz="0" w:space="0" w:color="auto"/>
        <w:bottom w:val="none" w:sz="0" w:space="0" w:color="auto"/>
        <w:right w:val="none" w:sz="0" w:space="0" w:color="auto"/>
      </w:divBdr>
    </w:div>
    <w:div w:id="538858345">
      <w:bodyDiv w:val="1"/>
      <w:marLeft w:val="0"/>
      <w:marRight w:val="0"/>
      <w:marTop w:val="0"/>
      <w:marBottom w:val="0"/>
      <w:divBdr>
        <w:top w:val="none" w:sz="0" w:space="0" w:color="auto"/>
        <w:left w:val="none" w:sz="0" w:space="0" w:color="auto"/>
        <w:bottom w:val="none" w:sz="0" w:space="0" w:color="auto"/>
        <w:right w:val="none" w:sz="0" w:space="0" w:color="auto"/>
      </w:divBdr>
    </w:div>
    <w:div w:id="780497180">
      <w:bodyDiv w:val="1"/>
      <w:marLeft w:val="0"/>
      <w:marRight w:val="0"/>
      <w:marTop w:val="0"/>
      <w:marBottom w:val="0"/>
      <w:divBdr>
        <w:top w:val="none" w:sz="0" w:space="0" w:color="auto"/>
        <w:left w:val="none" w:sz="0" w:space="0" w:color="auto"/>
        <w:bottom w:val="none" w:sz="0" w:space="0" w:color="auto"/>
        <w:right w:val="none" w:sz="0" w:space="0" w:color="auto"/>
      </w:divBdr>
    </w:div>
    <w:div w:id="1305624264">
      <w:bodyDiv w:val="1"/>
      <w:marLeft w:val="0"/>
      <w:marRight w:val="0"/>
      <w:marTop w:val="0"/>
      <w:marBottom w:val="0"/>
      <w:divBdr>
        <w:top w:val="none" w:sz="0" w:space="0" w:color="auto"/>
        <w:left w:val="none" w:sz="0" w:space="0" w:color="auto"/>
        <w:bottom w:val="none" w:sz="0" w:space="0" w:color="auto"/>
        <w:right w:val="none" w:sz="0" w:space="0" w:color="auto"/>
      </w:divBdr>
    </w:div>
    <w:div w:id="1314213618">
      <w:bodyDiv w:val="1"/>
      <w:marLeft w:val="0"/>
      <w:marRight w:val="0"/>
      <w:marTop w:val="0"/>
      <w:marBottom w:val="0"/>
      <w:divBdr>
        <w:top w:val="none" w:sz="0" w:space="0" w:color="auto"/>
        <w:left w:val="none" w:sz="0" w:space="0" w:color="auto"/>
        <w:bottom w:val="none" w:sz="0" w:space="0" w:color="auto"/>
        <w:right w:val="none" w:sz="0" w:space="0" w:color="auto"/>
      </w:divBdr>
    </w:div>
    <w:div w:id="1331519261">
      <w:bodyDiv w:val="1"/>
      <w:marLeft w:val="0"/>
      <w:marRight w:val="0"/>
      <w:marTop w:val="0"/>
      <w:marBottom w:val="0"/>
      <w:divBdr>
        <w:top w:val="none" w:sz="0" w:space="0" w:color="auto"/>
        <w:left w:val="none" w:sz="0" w:space="0" w:color="auto"/>
        <w:bottom w:val="none" w:sz="0" w:space="0" w:color="auto"/>
        <w:right w:val="none" w:sz="0" w:space="0" w:color="auto"/>
      </w:divBdr>
    </w:div>
    <w:div w:id="1619482978">
      <w:bodyDiv w:val="1"/>
      <w:marLeft w:val="0"/>
      <w:marRight w:val="0"/>
      <w:marTop w:val="0"/>
      <w:marBottom w:val="0"/>
      <w:divBdr>
        <w:top w:val="none" w:sz="0" w:space="0" w:color="auto"/>
        <w:left w:val="none" w:sz="0" w:space="0" w:color="auto"/>
        <w:bottom w:val="none" w:sz="0" w:space="0" w:color="auto"/>
        <w:right w:val="none" w:sz="0" w:space="0" w:color="auto"/>
      </w:divBdr>
    </w:div>
    <w:div w:id="211242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ilapb@gmail.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D8zxF47USSjKDi4i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inkedin.com/company/indialawandpolicyblog/?viewAsMember=tr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gnul.ac.in/PDF/f7ff0636-9075-47f2-8e17-a5ba7be7a3cf.pdf" TargetMode="External"/><Relationship Id="rId5" Type="http://schemas.openxmlformats.org/officeDocument/2006/relationships/webSettings" Target="webSettings.xml"/><Relationship Id="rId15" Type="http://schemas.openxmlformats.org/officeDocument/2006/relationships/hyperlink" Target="https://www.instagram.com/indialawandpolicyblog/" TargetMode="External"/><Relationship Id="rId10" Type="http://schemas.openxmlformats.org/officeDocument/2006/relationships/hyperlink" Target="mailto:info.ilapb@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lap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2A0DB-630F-7C4B-AF08-3585443EA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samyakdalal67@gmail.com</dc:creator>
  <cp:keywords/>
  <dc:description/>
  <cp:lastModifiedBy>samyakdalal67@gmail.com</cp:lastModifiedBy>
  <cp:revision>3</cp:revision>
  <dcterms:created xsi:type="dcterms:W3CDTF">2020-06-07T14:37:00Z</dcterms:created>
  <dcterms:modified xsi:type="dcterms:W3CDTF">2020-06-07T15:07:00Z</dcterms:modified>
</cp:coreProperties>
</file>